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DC5" w:rsidRPr="00812501" w:rsidRDefault="00424DC5" w:rsidP="00424DC5">
      <w:pPr>
        <w:autoSpaceDE w:val="0"/>
        <w:autoSpaceDN w:val="0"/>
        <w:adjustRightInd w:val="0"/>
        <w:jc w:val="center"/>
        <w:rPr>
          <w:b/>
          <w:lang w:val="kk-KZ"/>
        </w:rPr>
      </w:pPr>
      <w:r w:rsidRPr="00812501">
        <w:rPr>
          <w:b/>
          <w:lang w:val="kk-KZ"/>
        </w:rPr>
        <w:t>ӘЛ-ФАРАБИ АТЫНДАҒЫ ҚАЗАҚ ҰЛТТЫҚ УНИВЕРСИТЕТІ</w:t>
      </w:r>
    </w:p>
    <w:p w:rsidR="00424DC5" w:rsidRPr="00812501" w:rsidRDefault="00424DC5" w:rsidP="00424DC5">
      <w:pPr>
        <w:jc w:val="center"/>
        <w:rPr>
          <w:b/>
          <w:lang w:val="kk-KZ"/>
        </w:rPr>
      </w:pPr>
      <w:r w:rsidRPr="00812501">
        <w:rPr>
          <w:b/>
          <w:lang w:val="kk-KZ"/>
        </w:rPr>
        <w:t>ФИЛОЛОГИЯ ЖӘНЕ ӘЛЕМ ТІЛДЕРІ ФАКУЛЬТЕТІ</w:t>
      </w:r>
    </w:p>
    <w:p w:rsidR="00424DC5" w:rsidRPr="00812501" w:rsidRDefault="00424DC5" w:rsidP="00424DC5">
      <w:pPr>
        <w:pStyle w:val="1"/>
        <w:rPr>
          <w:sz w:val="24"/>
          <w:lang w:val="kk-KZ"/>
        </w:rPr>
      </w:pPr>
      <w:r w:rsidRPr="00812501">
        <w:rPr>
          <w:sz w:val="24"/>
          <w:lang w:val="kk-KZ"/>
        </w:rPr>
        <w:t>ҚАЗАҚ ТІЛ БІЛІМІ КАФЕДРАСЫ</w:t>
      </w:r>
    </w:p>
    <w:p w:rsidR="00424DC5" w:rsidRPr="00812501" w:rsidRDefault="00424DC5" w:rsidP="00424DC5">
      <w:pPr>
        <w:pStyle w:val="1"/>
        <w:jc w:val="right"/>
        <w:rPr>
          <w:sz w:val="24"/>
          <w:lang w:val="kk-KZ"/>
        </w:rPr>
      </w:pPr>
      <w:r w:rsidRPr="00812501">
        <w:rPr>
          <w:sz w:val="24"/>
          <w:lang w:val="kk-KZ"/>
        </w:rPr>
        <w:t>БЕКІТЕМІН</w:t>
      </w:r>
    </w:p>
    <w:p w:rsidR="00424DC5" w:rsidRPr="00812501" w:rsidRDefault="00424DC5" w:rsidP="00424DC5">
      <w:pPr>
        <w:pStyle w:val="7"/>
        <w:jc w:val="right"/>
        <w:rPr>
          <w:b w:val="0"/>
          <w:lang w:val="kk-KZ"/>
        </w:rPr>
      </w:pPr>
      <w:r w:rsidRPr="00812501">
        <w:rPr>
          <w:lang w:val="kk-KZ"/>
        </w:rPr>
        <w:t xml:space="preserve">Факультет деканы </w:t>
      </w:r>
    </w:p>
    <w:p w:rsidR="00424DC5" w:rsidRPr="00812501" w:rsidRDefault="00424DC5" w:rsidP="00424DC5">
      <w:pPr>
        <w:jc w:val="right"/>
        <w:rPr>
          <w:lang w:val="kk-KZ"/>
        </w:rPr>
      </w:pPr>
      <w:r w:rsidRPr="00812501">
        <w:rPr>
          <w:lang w:val="kk-KZ"/>
        </w:rPr>
        <w:t>____________________ (қолы)</w:t>
      </w:r>
    </w:p>
    <w:p w:rsidR="00424DC5" w:rsidRPr="00812501" w:rsidRDefault="00424DC5" w:rsidP="00424DC5">
      <w:pPr>
        <w:pStyle w:val="7"/>
        <w:jc w:val="right"/>
        <w:rPr>
          <w:lang w:val="kk-KZ"/>
        </w:rPr>
      </w:pPr>
      <w:r w:rsidRPr="00812501">
        <w:rPr>
          <w:lang w:val="kk-KZ"/>
        </w:rPr>
        <w:t>__</w:t>
      </w:r>
      <w:r w:rsidRPr="00812501">
        <w:rPr>
          <w:u w:val="single"/>
          <w:lang w:val="kk-KZ"/>
        </w:rPr>
        <w:t xml:space="preserve">Ө. </w:t>
      </w:r>
      <w:proofErr w:type="spellStart"/>
      <w:r w:rsidRPr="00812501">
        <w:rPr>
          <w:u w:val="single"/>
          <w:lang w:val="kk-KZ"/>
        </w:rPr>
        <w:t>Әбдиманұлы</w:t>
      </w:r>
      <w:proofErr w:type="spellEnd"/>
      <w:r w:rsidR="000C52C6">
        <w:rPr>
          <w:lang w:val="kk-KZ"/>
        </w:rPr>
        <w:t xml:space="preserve"> </w:t>
      </w:r>
      <w:bookmarkStart w:id="0" w:name="_GoBack"/>
      <w:bookmarkEnd w:id="0"/>
    </w:p>
    <w:p w:rsidR="00424DC5" w:rsidRPr="00812501" w:rsidRDefault="00424DC5" w:rsidP="00424DC5">
      <w:pPr>
        <w:pStyle w:val="7"/>
        <w:jc w:val="right"/>
        <w:rPr>
          <w:b w:val="0"/>
        </w:rPr>
      </w:pPr>
      <w:r w:rsidRPr="00812501">
        <w:t>"______"________ 20</w:t>
      </w:r>
      <w:r w:rsidRPr="00812501">
        <w:rPr>
          <w:lang w:val="kk-KZ"/>
        </w:rPr>
        <w:t xml:space="preserve">17 </w:t>
      </w:r>
      <w:r w:rsidRPr="00812501">
        <w:t>г.</w:t>
      </w:r>
    </w:p>
    <w:p w:rsidR="00424DC5" w:rsidRPr="00812501" w:rsidRDefault="00424DC5" w:rsidP="00424DC5">
      <w:pPr>
        <w:jc w:val="center"/>
      </w:pPr>
    </w:p>
    <w:p w:rsidR="00424DC5" w:rsidRPr="00812501" w:rsidRDefault="00424DC5" w:rsidP="00424DC5">
      <w:pPr>
        <w:autoSpaceDE w:val="0"/>
        <w:autoSpaceDN w:val="0"/>
        <w:adjustRightInd w:val="0"/>
        <w:jc w:val="center"/>
        <w:rPr>
          <w:b/>
          <w:bCs/>
        </w:rPr>
      </w:pPr>
      <w:r w:rsidRPr="00812501">
        <w:rPr>
          <w:b/>
          <w:bCs/>
        </w:rPr>
        <w:t>СИЛЛАБУС</w:t>
      </w:r>
    </w:p>
    <w:p w:rsidR="00424DC5" w:rsidRPr="00812501" w:rsidRDefault="00424DC5" w:rsidP="00424DC5">
      <w:pPr>
        <w:jc w:val="center"/>
        <w:rPr>
          <w:b/>
          <w:bCs/>
          <w:lang w:val="kk-KZ"/>
        </w:rPr>
      </w:pPr>
      <w:r w:rsidRPr="00812501">
        <w:rPr>
          <w:b/>
          <w:bCs/>
        </w:rPr>
        <w:t xml:space="preserve"> </w:t>
      </w:r>
      <w:proofErr w:type="gramStart"/>
      <w:r w:rsidRPr="00812501">
        <w:rPr>
          <w:b/>
          <w:bCs/>
        </w:rPr>
        <w:t>семестр  2017</w:t>
      </w:r>
      <w:proofErr w:type="gramEnd"/>
      <w:r w:rsidRPr="00812501">
        <w:rPr>
          <w:b/>
          <w:bCs/>
        </w:rPr>
        <w:t xml:space="preserve">-2018 </w:t>
      </w:r>
      <w:r w:rsidRPr="00812501">
        <w:rPr>
          <w:b/>
          <w:bCs/>
          <w:lang w:val="kk-KZ"/>
        </w:rPr>
        <w:t>оқу жылы</w:t>
      </w:r>
    </w:p>
    <w:p w:rsidR="00424DC5" w:rsidRPr="00812501" w:rsidRDefault="00424DC5" w:rsidP="00424DC5">
      <w:pPr>
        <w:jc w:val="center"/>
        <w:rPr>
          <w:b/>
          <w:bCs/>
        </w:rPr>
      </w:pPr>
    </w:p>
    <w:p w:rsidR="00424DC5" w:rsidRPr="00812501" w:rsidRDefault="00424DC5" w:rsidP="00424DC5">
      <w:pPr>
        <w:rPr>
          <w:b/>
        </w:rPr>
      </w:pPr>
      <w:r w:rsidRPr="00812501">
        <w:rPr>
          <w:b/>
          <w:lang w:val="kk-KZ"/>
        </w:rPr>
        <w:t xml:space="preserve">Курс туралы академиялық ақпарат </w:t>
      </w:r>
    </w:p>
    <w:p w:rsidR="00424DC5" w:rsidRPr="00812501" w:rsidRDefault="00424DC5" w:rsidP="00424DC5"/>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5"/>
        <w:gridCol w:w="324"/>
        <w:gridCol w:w="1701"/>
        <w:gridCol w:w="709"/>
        <w:gridCol w:w="945"/>
        <w:gridCol w:w="614"/>
        <w:gridCol w:w="331"/>
        <w:gridCol w:w="945"/>
        <w:gridCol w:w="425"/>
        <w:gridCol w:w="975"/>
        <w:gridCol w:w="1400"/>
      </w:tblGrid>
      <w:tr w:rsidR="00424DC5" w:rsidRPr="00812501" w:rsidTr="00424DC5">
        <w:trPr>
          <w:trHeight w:val="265"/>
        </w:trPr>
        <w:tc>
          <w:tcPr>
            <w:tcW w:w="1485" w:type="dxa"/>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lang w:val="kk-KZ"/>
              </w:rPr>
              <w:t>Пән к</w:t>
            </w:r>
            <w:r w:rsidRPr="00812501">
              <w:rPr>
                <w:bCs/>
              </w:rPr>
              <w:t>од</w:t>
            </w:r>
            <w:r w:rsidRPr="00812501">
              <w:rPr>
                <w:bCs/>
                <w:lang w:val="kk-KZ"/>
              </w:rPr>
              <w:t>ы</w:t>
            </w:r>
            <w:r w:rsidRPr="00812501">
              <w:rPr>
                <w:bCs/>
              </w:rPr>
              <w:t xml:space="preserve"> </w:t>
            </w:r>
          </w:p>
        </w:tc>
        <w:tc>
          <w:tcPr>
            <w:tcW w:w="2025" w:type="dxa"/>
            <w:gridSpan w:val="2"/>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lang w:val="kk-KZ"/>
              </w:rPr>
            </w:pPr>
            <w:r w:rsidRPr="00812501">
              <w:rPr>
                <w:bCs/>
                <w:lang w:val="kk-KZ"/>
              </w:rPr>
              <w:t xml:space="preserve"> 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lang w:val="kk-KZ"/>
              </w:rPr>
            </w:pPr>
            <w:r w:rsidRPr="00812501">
              <w:rPr>
                <w:bCs/>
                <w:lang w:val="kk-KZ"/>
              </w:rPr>
              <w:t>Апта ішіндегі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lang w:val="kk-KZ"/>
              </w:rPr>
            </w:pPr>
            <w:r w:rsidRPr="00812501">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lang w:val="en-US"/>
              </w:rPr>
              <w:t>ECTS</w:t>
            </w:r>
          </w:p>
        </w:tc>
      </w:tr>
      <w:tr w:rsidR="00424DC5" w:rsidRPr="00812501" w:rsidTr="00424DC5">
        <w:trPr>
          <w:trHeight w:val="265"/>
        </w:trPr>
        <w:tc>
          <w:tcPr>
            <w:tcW w:w="1485" w:type="dxa"/>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c>
          <w:tcPr>
            <w:tcW w:w="2025" w:type="dxa"/>
            <w:gridSpan w:val="2"/>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roofErr w:type="spellStart"/>
            <w:r w:rsidRPr="00812501">
              <w:rPr>
                <w:bCs/>
              </w:rPr>
              <w:t>дәріс</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roofErr w:type="spellStart"/>
            <w:r w:rsidRPr="00812501">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roofErr w:type="spellStart"/>
            <w:r w:rsidRPr="00812501">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bCs/>
              </w:rPr>
            </w:pPr>
          </w:p>
        </w:tc>
      </w:tr>
      <w:tr w:rsidR="00424DC5" w:rsidRPr="00812501" w:rsidTr="00424DC5">
        <w:tc>
          <w:tcPr>
            <w:tcW w:w="1485" w:type="dxa"/>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jc w:val="center"/>
              <w:rPr>
                <w:bCs/>
                <w:lang w:val="en-US"/>
              </w:rPr>
            </w:pPr>
            <w:r>
              <w:rPr>
                <w:lang w:val="en-US"/>
              </w:rPr>
              <w:t>FMPY</w:t>
            </w:r>
            <w:r>
              <w:rPr>
                <w:lang w:val="kk-KZ"/>
              </w:rPr>
              <w:t>/</w:t>
            </w:r>
            <w:r>
              <w:rPr>
                <w:lang w:val="en-US"/>
              </w:rPr>
              <w:t>APSK 5207</w:t>
            </w:r>
          </w:p>
        </w:tc>
        <w:tc>
          <w:tcPr>
            <w:tcW w:w="2025"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rPr>
                <w:lang w:val="kk-KZ"/>
              </w:rPr>
            </w:pPr>
            <w:r>
              <w:rPr>
                <w:lang w:val="en-US"/>
              </w:rPr>
              <w:t xml:space="preserve"> </w:t>
            </w:r>
            <w:r>
              <w:rPr>
                <w:lang w:val="kk-KZ"/>
              </w:rPr>
              <w:t>Қазіргі қазақ тіліндегі белсенді үдерістер</w:t>
            </w:r>
          </w:p>
          <w:p w:rsidR="00424DC5" w:rsidRPr="00812501" w:rsidRDefault="00424DC5" w:rsidP="00424DC5">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ОК</w:t>
            </w:r>
          </w:p>
        </w:tc>
        <w:tc>
          <w:tcPr>
            <w:tcW w:w="945"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2</w:t>
            </w:r>
          </w:p>
        </w:tc>
        <w:tc>
          <w:tcPr>
            <w:tcW w:w="945"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0</w:t>
            </w:r>
          </w:p>
        </w:tc>
        <w:tc>
          <w:tcPr>
            <w:tcW w:w="945"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1</w:t>
            </w:r>
          </w:p>
        </w:tc>
        <w:tc>
          <w:tcPr>
            <w:tcW w:w="1400"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3</w:t>
            </w:r>
          </w:p>
        </w:tc>
        <w:tc>
          <w:tcPr>
            <w:tcW w:w="1400"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r w:rsidRPr="00812501">
              <w:t>5</w:t>
            </w: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rPr>
                <w:bCs/>
                <w:lang w:val="kk-KZ"/>
              </w:rPr>
            </w:pPr>
            <w:proofErr w:type="spellStart"/>
            <w:r w:rsidRPr="00812501">
              <w:rPr>
                <w:bCs/>
              </w:rPr>
              <w:t>Дәріс</w:t>
            </w:r>
            <w:proofErr w:type="spellEnd"/>
            <w:r w:rsidRPr="00812501">
              <w:rPr>
                <w:bCs/>
              </w:rPr>
              <w:t xml:space="preserve"> </w:t>
            </w:r>
            <w:r w:rsidRPr="00812501">
              <w:rPr>
                <w:bCs/>
                <w:lang w:val="kk-KZ"/>
              </w:rPr>
              <w:t>оқушы</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pStyle w:val="4"/>
              <w:spacing w:before="0"/>
              <w:jc w:val="both"/>
              <w:rPr>
                <w:b/>
                <w:i w:val="0"/>
                <w:lang w:val="kk-KZ"/>
              </w:rPr>
            </w:pPr>
            <w:r>
              <w:rPr>
                <w:lang w:val="kk-KZ"/>
              </w:rPr>
              <w:t xml:space="preserve"> </w:t>
            </w:r>
            <w:proofErr w:type="spellStart"/>
            <w:r w:rsidRPr="00424DC5">
              <w:rPr>
                <w:rFonts w:ascii="Times New Roman" w:hAnsi="Times New Roman" w:cs="Times New Roman"/>
                <w:i w:val="0"/>
                <w:color w:val="auto"/>
                <w:lang w:val="kk-KZ"/>
              </w:rPr>
              <w:t>Салқынбай</w:t>
            </w:r>
            <w:proofErr w:type="spellEnd"/>
            <w:r w:rsidRPr="00424DC5">
              <w:rPr>
                <w:rFonts w:ascii="Times New Roman" w:hAnsi="Times New Roman" w:cs="Times New Roman"/>
                <w:i w:val="0"/>
                <w:color w:val="auto"/>
                <w:lang w:val="kk-KZ"/>
              </w:rPr>
              <w:t xml:space="preserve"> Анар </w:t>
            </w:r>
            <w:proofErr w:type="spellStart"/>
            <w:r w:rsidRPr="00424DC5">
              <w:rPr>
                <w:rFonts w:ascii="Times New Roman" w:hAnsi="Times New Roman" w:cs="Times New Roman"/>
                <w:i w:val="0"/>
                <w:color w:val="auto"/>
                <w:lang w:val="kk-KZ"/>
              </w:rPr>
              <w:t>Бекмырзақызы</w:t>
            </w:r>
            <w:proofErr w:type="spellEnd"/>
          </w:p>
          <w:p w:rsidR="00424DC5" w:rsidRPr="00812501" w:rsidRDefault="00424DC5" w:rsidP="00424DC5">
            <w:pPr>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Офис-</w:t>
            </w:r>
            <w:proofErr w:type="spellStart"/>
            <w:r w:rsidRPr="00812501">
              <w:rPr>
                <w:bCs/>
              </w:rPr>
              <w:t>сағат</w:t>
            </w:r>
            <w:proofErr w:type="spell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rPr>
                <w:lang w:val="kk-KZ"/>
              </w:rPr>
            </w:pPr>
            <w:r w:rsidRPr="00812501">
              <w:rPr>
                <w:lang w:val="kk-KZ"/>
              </w:rPr>
              <w:t>Сабақ кестесі бойынша</w:t>
            </w: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lang w:val="en-US"/>
              </w:rPr>
              <w:t>e</w:t>
            </w:r>
            <w:r w:rsidRPr="00812501">
              <w:rPr>
                <w:bCs/>
              </w:rPr>
              <w:t>-</w:t>
            </w:r>
            <w:r w:rsidRPr="0081250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jc w:val="both"/>
            </w:pPr>
            <w:r w:rsidRPr="00812501">
              <w:rPr>
                <w:lang w:val="de-CH"/>
              </w:rPr>
              <w:t>E</w:t>
            </w:r>
            <w:r w:rsidRPr="00812501">
              <w:t>-</w:t>
            </w:r>
            <w:r w:rsidRPr="00812501">
              <w:rPr>
                <w:lang w:val="de-CH"/>
              </w:rPr>
              <w:t>mail</w:t>
            </w:r>
            <w:r w:rsidRPr="00812501">
              <w:t xml:space="preserve">: </w:t>
            </w:r>
          </w:p>
          <w:p w:rsidR="00424DC5" w:rsidRPr="00812501" w:rsidRDefault="00424DC5" w:rsidP="00424DC5">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Телефон</w:t>
            </w:r>
            <w:r w:rsidRPr="00812501">
              <w:rPr>
                <w:bCs/>
                <w:lang w:val="kk-KZ"/>
              </w:rPr>
              <w:t>дар</w:t>
            </w:r>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jc w:val="both"/>
            </w:pPr>
            <w:r w:rsidRPr="00812501">
              <w:t xml:space="preserve">Телефон: </w:t>
            </w:r>
          </w:p>
          <w:p w:rsidR="00424DC5" w:rsidRPr="00812501" w:rsidRDefault="00424DC5" w:rsidP="00424DC5">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 xml:space="preserve">Аудитория </w:t>
            </w:r>
          </w:p>
          <w:p w:rsidR="00424DC5" w:rsidRPr="00812501" w:rsidRDefault="00424DC5" w:rsidP="00424DC5">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jc w:val="center"/>
              <w:rPr>
                <w:lang w:val="en-US"/>
              </w:rPr>
            </w:pPr>
            <w:r>
              <w:rPr>
                <w:lang w:val="en-US"/>
              </w:rPr>
              <w:t>307</w:t>
            </w:r>
          </w:p>
        </w:tc>
      </w:tr>
      <w:tr w:rsidR="00424DC5" w:rsidRPr="00812501" w:rsidTr="00424DC5">
        <w:trPr>
          <w:trHeight w:val="423"/>
        </w:trPr>
        <w:tc>
          <w:tcPr>
            <w:tcW w:w="1809"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rPr>
                <w:bCs/>
                <w:lang w:val="kk-KZ"/>
              </w:rPr>
            </w:pPr>
            <w:r>
              <w:rPr>
                <w:bCs/>
                <w:lang w:val="kk-KZ"/>
              </w:rPr>
              <w:t>профессор</w:t>
            </w:r>
          </w:p>
          <w:p w:rsidR="00424DC5" w:rsidRPr="00812501" w:rsidRDefault="00424DC5" w:rsidP="00424DC5">
            <w:pPr>
              <w:autoSpaceDE w:val="0"/>
              <w:autoSpaceDN w:val="0"/>
              <w:adjustRightInd w:val="0"/>
              <w:rPr>
                <w:bCs/>
              </w:rPr>
            </w:pPr>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pStyle w:val="4"/>
              <w:spacing w:before="0"/>
              <w:jc w:val="both"/>
              <w:rPr>
                <w:i w:val="0"/>
                <w:lang w:val="kk-KZ"/>
              </w:rPr>
            </w:pPr>
            <w:r>
              <w:rPr>
                <w:lang w:val="kk-KZ"/>
              </w:rPr>
              <w:t xml:space="preserve"> </w:t>
            </w:r>
            <w:r w:rsidRPr="00424DC5">
              <w:rPr>
                <w:rFonts w:ascii="Times New Roman" w:hAnsi="Times New Roman" w:cs="Times New Roman"/>
                <w:i w:val="0"/>
                <w:color w:val="auto"/>
                <w:lang w:val="kk-KZ"/>
              </w:rPr>
              <w:t>филология ғылымдарының докторы, профессор</w:t>
            </w:r>
          </w:p>
        </w:tc>
        <w:tc>
          <w:tcPr>
            <w:tcW w:w="1701" w:type="dxa"/>
            <w:gridSpan w:val="3"/>
            <w:vMerge w:val="restart"/>
            <w:tcBorders>
              <w:top w:val="single" w:sz="4" w:space="0" w:color="000000"/>
              <w:left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Офис-</w:t>
            </w:r>
            <w:proofErr w:type="spellStart"/>
            <w:r w:rsidRPr="00812501">
              <w:rPr>
                <w:bCs/>
              </w:rPr>
              <w:t>сағат</w:t>
            </w:r>
            <w:proofErr w:type="spellEnd"/>
          </w:p>
        </w:tc>
        <w:tc>
          <w:tcPr>
            <w:tcW w:w="2375" w:type="dxa"/>
            <w:gridSpan w:val="2"/>
            <w:vMerge w:val="restart"/>
            <w:tcBorders>
              <w:top w:val="single" w:sz="4" w:space="0" w:color="000000"/>
              <w:left w:val="single" w:sz="4" w:space="0" w:color="000000"/>
              <w:right w:val="single" w:sz="4" w:space="0" w:color="000000"/>
            </w:tcBorders>
          </w:tcPr>
          <w:p w:rsidR="00424DC5" w:rsidRPr="00812501" w:rsidRDefault="00424DC5" w:rsidP="00424DC5">
            <w:pPr>
              <w:autoSpaceDE w:val="0"/>
              <w:autoSpaceDN w:val="0"/>
              <w:adjustRightInd w:val="0"/>
              <w:jc w:val="center"/>
            </w:pP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lang w:val="en-US"/>
              </w:rPr>
              <w:t>e</w:t>
            </w:r>
            <w:r w:rsidRPr="00812501">
              <w:rPr>
                <w:bCs/>
              </w:rPr>
              <w:t>-</w:t>
            </w:r>
            <w:r w:rsidRPr="0081250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jc w:val="both"/>
              <w:rPr>
                <w:lang w:val="en-US"/>
              </w:rPr>
            </w:pPr>
            <w:r w:rsidRPr="00812501">
              <w:rPr>
                <w:lang w:val="de-CH"/>
              </w:rPr>
              <w:t>E</w:t>
            </w:r>
            <w:r w:rsidRPr="00812501">
              <w:t>-</w:t>
            </w:r>
            <w:r w:rsidRPr="00812501">
              <w:rPr>
                <w:lang w:val="de-CH"/>
              </w:rPr>
              <w:t>mail</w:t>
            </w:r>
            <w:r w:rsidRPr="00812501">
              <w:t xml:space="preserve">: </w:t>
            </w:r>
            <w:r>
              <w:rPr>
                <w:lang w:val="en-US"/>
              </w:rPr>
              <w:t>asalkbek@gmail.com</w:t>
            </w:r>
          </w:p>
          <w:p w:rsidR="00424DC5" w:rsidRPr="00812501" w:rsidRDefault="00424DC5" w:rsidP="00424DC5">
            <w:pPr>
              <w:autoSpaceDE w:val="0"/>
              <w:autoSpaceDN w:val="0"/>
              <w:adjustRightInd w:val="0"/>
              <w:jc w:val="center"/>
            </w:pPr>
          </w:p>
        </w:tc>
        <w:tc>
          <w:tcPr>
            <w:tcW w:w="1701" w:type="dxa"/>
            <w:gridSpan w:val="3"/>
            <w:vMerge/>
            <w:tcBorders>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jc w:val="center"/>
            </w:pPr>
          </w:p>
        </w:tc>
      </w:tr>
      <w:tr w:rsidR="00424DC5" w:rsidRPr="00812501" w:rsidTr="00424DC5">
        <w:tc>
          <w:tcPr>
            <w:tcW w:w="1809" w:type="dxa"/>
            <w:gridSpan w:val="2"/>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proofErr w:type="spellStart"/>
            <w:r w:rsidRPr="00812501">
              <w:rPr>
                <w:bCs/>
              </w:rPr>
              <w:t>Телефондар</w:t>
            </w:r>
            <w:proofErr w:type="spellEnd"/>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jc w:val="both"/>
            </w:pPr>
            <w:r w:rsidRPr="00812501">
              <w:t xml:space="preserve">Телефон: </w:t>
            </w:r>
          </w:p>
          <w:p w:rsidR="00424DC5" w:rsidRPr="00812501" w:rsidRDefault="00424DC5" w:rsidP="00424DC5">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autoSpaceDE w:val="0"/>
              <w:autoSpaceDN w:val="0"/>
              <w:adjustRightInd w:val="0"/>
              <w:rPr>
                <w:bCs/>
              </w:rPr>
            </w:pPr>
            <w:r w:rsidRPr="00812501">
              <w:rPr>
                <w:bCs/>
              </w:rPr>
              <w:t xml:space="preserve">Аудитория </w:t>
            </w:r>
          </w:p>
          <w:p w:rsidR="00424DC5" w:rsidRPr="00812501" w:rsidRDefault="00424DC5" w:rsidP="00424DC5">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autoSpaceDE w:val="0"/>
              <w:autoSpaceDN w:val="0"/>
              <w:adjustRightInd w:val="0"/>
              <w:jc w:val="center"/>
              <w:rPr>
                <w:lang w:val="en-US"/>
              </w:rPr>
            </w:pPr>
            <w:r>
              <w:rPr>
                <w:lang w:val="en-US"/>
              </w:rPr>
              <w:t>307</w:t>
            </w:r>
          </w:p>
        </w:tc>
      </w:tr>
    </w:tbl>
    <w:p w:rsidR="00424DC5" w:rsidRPr="00812501" w:rsidRDefault="00424DC5" w:rsidP="00424DC5">
      <w:pPr>
        <w:jc w:val="center"/>
      </w:pPr>
    </w:p>
    <w:tbl>
      <w:tblPr>
        <w:tblW w:w="100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3636"/>
        <w:gridCol w:w="1944"/>
        <w:gridCol w:w="2457"/>
      </w:tblGrid>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r w:rsidRPr="00812501">
              <w:rPr>
                <w:lang w:val="kk-KZ"/>
              </w:rPr>
              <w:t>Курстың а</w:t>
            </w:r>
            <w:proofErr w:type="spellStart"/>
            <w:r w:rsidRPr="00812501">
              <w:t>кадеми</w:t>
            </w:r>
            <w:r w:rsidRPr="00812501">
              <w:rPr>
                <w:lang w:val="kk-KZ"/>
              </w:rPr>
              <w:t>ялық</w:t>
            </w:r>
            <w:proofErr w:type="spellEnd"/>
            <w:r w:rsidRPr="00812501">
              <w:rPr>
                <w:lang w:val="kk-KZ"/>
              </w:rPr>
              <w:t xml:space="preserve"> </w:t>
            </w:r>
            <w:r w:rsidRPr="00812501">
              <w:t xml:space="preserve"> презентация</w:t>
            </w:r>
            <w:proofErr w:type="spellStart"/>
            <w:r w:rsidRPr="00812501">
              <w:rPr>
                <w:lang w:val="kk-KZ"/>
              </w:rPr>
              <w:t>сы</w:t>
            </w:r>
            <w:proofErr w:type="spellEnd"/>
            <w:r w:rsidRPr="00812501">
              <w:t xml:space="preserve"> </w:t>
            </w:r>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roofErr w:type="spellStart"/>
            <w:r w:rsidRPr="00812501">
              <w:rPr>
                <w:b/>
              </w:rPr>
              <w:t>Оқу</w:t>
            </w:r>
            <w:proofErr w:type="spellEnd"/>
            <w:r w:rsidRPr="00812501">
              <w:rPr>
                <w:b/>
              </w:rPr>
              <w:t xml:space="preserve"> </w:t>
            </w:r>
            <w:proofErr w:type="spellStart"/>
            <w:r w:rsidRPr="00812501">
              <w:rPr>
                <w:b/>
              </w:rPr>
              <w:t>курсының</w:t>
            </w:r>
            <w:proofErr w:type="spellEnd"/>
            <w:r w:rsidRPr="00812501">
              <w:rPr>
                <w:b/>
              </w:rPr>
              <w:t xml:space="preserve"> </w:t>
            </w:r>
            <w:proofErr w:type="spellStart"/>
            <w:r w:rsidRPr="00812501">
              <w:rPr>
                <w:b/>
              </w:rPr>
              <w:t>типі</w:t>
            </w:r>
            <w:proofErr w:type="spellEnd"/>
            <w:r>
              <w:t xml:space="preserve">: </w:t>
            </w:r>
          </w:p>
          <w:p w:rsidR="00424DC5" w:rsidRPr="00812501" w:rsidRDefault="00424DC5" w:rsidP="00424DC5"/>
          <w:p w:rsidR="00424DC5" w:rsidRPr="00424DC5" w:rsidRDefault="00424DC5" w:rsidP="00424DC5">
            <w:r w:rsidRPr="00812501">
              <w:rPr>
                <w:b/>
              </w:rPr>
              <w:t xml:space="preserve">Курс </w:t>
            </w:r>
            <w:proofErr w:type="gramStart"/>
            <w:r w:rsidRPr="00812501">
              <w:rPr>
                <w:b/>
                <w:lang w:val="kk-KZ"/>
              </w:rPr>
              <w:t>мақсаты</w:t>
            </w:r>
            <w:r>
              <w:rPr>
                <w:b/>
              </w:rPr>
              <w:t xml:space="preserve">: </w:t>
            </w:r>
            <w:r w:rsidRPr="00424DC5">
              <w:t xml:space="preserve"> </w:t>
            </w:r>
            <w:r>
              <w:rPr>
                <w:lang w:val="kk-KZ"/>
              </w:rPr>
              <w:t>Қазіргі</w:t>
            </w:r>
            <w:proofErr w:type="gramEnd"/>
            <w:r>
              <w:rPr>
                <w:lang w:val="kk-KZ"/>
              </w:rPr>
              <w:t xml:space="preserve"> 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анықтап, олардың нормаға тәндігін,  ауытқуды бағамдау, сөйлеу тіліндегі экологиялық мәселелерді теориялық тұрғыдан зерделеу.   </w:t>
            </w:r>
          </w:p>
        </w:tc>
      </w:tr>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roofErr w:type="spellStart"/>
            <w:r w:rsidRPr="00812501">
              <w:t>Пререквизиты</w:t>
            </w:r>
            <w:proofErr w:type="spellEnd"/>
            <w:r w:rsidRPr="00812501">
              <w:t xml:space="preserve"> </w:t>
            </w:r>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424DC5" w:rsidRDefault="00424DC5" w:rsidP="00424DC5">
            <w:pPr>
              <w:rPr>
                <w:lang w:val="kk-KZ"/>
              </w:rPr>
            </w:pPr>
            <w:r w:rsidRPr="00424DC5">
              <w:rPr>
                <w:lang w:val="kk-KZ"/>
              </w:rPr>
              <w:t>Қазіргі қазақ тілі</w:t>
            </w:r>
          </w:p>
        </w:tc>
      </w:tr>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roofErr w:type="spellStart"/>
            <w:r w:rsidRPr="00812501">
              <w:t>Постреквизиты</w:t>
            </w:r>
            <w:proofErr w:type="spellEnd"/>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rPr>
                <w:lang w:val="kk-KZ"/>
              </w:rPr>
            </w:pPr>
            <w:proofErr w:type="spellStart"/>
            <w:r>
              <w:rPr>
                <w:lang w:val="kk-KZ"/>
              </w:rPr>
              <w:t>-Қазіргі</w:t>
            </w:r>
            <w:proofErr w:type="spellEnd"/>
            <w:r>
              <w:rPr>
                <w:lang w:val="kk-KZ"/>
              </w:rPr>
              <w:t xml:space="preserve"> қазақ тіліндегі басым бағыттар</w:t>
            </w:r>
          </w:p>
        </w:tc>
      </w:tr>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rPr>
                <w:lang w:val="kk-KZ"/>
              </w:rPr>
            </w:pPr>
            <w:r w:rsidRPr="00812501">
              <w:rPr>
                <w:rFonts w:eastAsia="Calibri"/>
                <w:lang w:val="kk-KZ"/>
              </w:rPr>
              <w:t>Ақпараттық ресурстар</w:t>
            </w:r>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rPr>
                <w:lang w:val="kk-KZ"/>
              </w:rPr>
            </w:pPr>
            <w:r w:rsidRPr="00812501">
              <w:rPr>
                <w:b/>
                <w:lang w:val="kk-KZ"/>
              </w:rPr>
              <w:t>Оқу әдебиеті</w:t>
            </w:r>
            <w:r w:rsidRPr="00812501">
              <w:rPr>
                <w:lang w:val="kk-KZ"/>
              </w:rPr>
              <w:t>:</w:t>
            </w:r>
          </w:p>
          <w:p w:rsidR="00424DC5" w:rsidRPr="00424DC5" w:rsidRDefault="00424DC5" w:rsidP="00424DC5">
            <w:pPr>
              <w:keepNext/>
              <w:tabs>
                <w:tab w:val="left" w:pos="430"/>
                <w:tab w:val="center" w:pos="9639"/>
              </w:tabs>
              <w:autoSpaceDE w:val="0"/>
              <w:jc w:val="center"/>
              <w:rPr>
                <w:b/>
                <w:lang w:val="kk-KZ"/>
              </w:rPr>
            </w:pPr>
          </w:p>
          <w:p w:rsidR="00424DC5" w:rsidRPr="00424DC5" w:rsidRDefault="00424DC5" w:rsidP="00424DC5">
            <w:pPr>
              <w:keepNext/>
              <w:tabs>
                <w:tab w:val="left" w:pos="430"/>
                <w:tab w:val="center" w:pos="9639"/>
              </w:tabs>
              <w:autoSpaceDE w:val="0"/>
              <w:jc w:val="center"/>
              <w:rPr>
                <w:b/>
                <w:lang w:val="kk-KZ"/>
              </w:rPr>
            </w:pPr>
            <w:r w:rsidRPr="00424DC5">
              <w:rPr>
                <w:b/>
                <w:lang w:val="kk-KZ"/>
              </w:rPr>
              <w:t>Негізгі:</w:t>
            </w:r>
          </w:p>
          <w:p w:rsidR="00424DC5" w:rsidRPr="00424DC5" w:rsidRDefault="00424DC5" w:rsidP="00424DC5">
            <w:pPr>
              <w:pStyle w:val="a8"/>
              <w:numPr>
                <w:ilvl w:val="0"/>
                <w:numId w:val="6"/>
              </w:numPr>
              <w:tabs>
                <w:tab w:val="left" w:pos="430"/>
                <w:tab w:val="left" w:pos="993"/>
              </w:tabs>
              <w:suppressAutoHyphens w:val="0"/>
              <w:spacing w:after="200" w:line="276" w:lineRule="auto"/>
              <w:ind w:left="0" w:firstLine="0"/>
              <w:jc w:val="both"/>
              <w:rPr>
                <w:lang w:val="kk-KZ"/>
              </w:rPr>
            </w:pPr>
            <w:r w:rsidRPr="00424DC5">
              <w:rPr>
                <w:lang w:val="kk-KZ"/>
              </w:rPr>
              <w:t xml:space="preserve">Сыздық Р. Қазақ тіліндегі ескіліктер мен жаңалықтар. А., 2009; </w:t>
            </w:r>
          </w:p>
          <w:p w:rsidR="00424DC5" w:rsidRPr="00424DC5" w:rsidRDefault="00424DC5" w:rsidP="00424DC5">
            <w:pPr>
              <w:pStyle w:val="a8"/>
              <w:numPr>
                <w:ilvl w:val="0"/>
                <w:numId w:val="6"/>
              </w:numPr>
              <w:tabs>
                <w:tab w:val="left" w:pos="430"/>
                <w:tab w:val="left" w:pos="993"/>
              </w:tabs>
              <w:suppressAutoHyphens w:val="0"/>
              <w:spacing w:after="200" w:line="276" w:lineRule="auto"/>
              <w:ind w:left="0" w:firstLine="0"/>
              <w:jc w:val="both"/>
            </w:pPr>
            <w:r w:rsidRPr="00424DC5">
              <w:rPr>
                <w:lang w:val="kk-KZ"/>
              </w:rPr>
              <w:t>Сыздық Р. Тілдік норма және оның қалыптануы. А., 2001</w:t>
            </w:r>
            <w:r w:rsidRPr="00424DC5">
              <w:t xml:space="preserve">; </w:t>
            </w:r>
          </w:p>
          <w:p w:rsidR="00424DC5" w:rsidRPr="00424DC5" w:rsidRDefault="00424DC5" w:rsidP="00424DC5">
            <w:pPr>
              <w:pStyle w:val="a8"/>
              <w:numPr>
                <w:ilvl w:val="0"/>
                <w:numId w:val="6"/>
              </w:numPr>
              <w:tabs>
                <w:tab w:val="left" w:pos="430"/>
                <w:tab w:val="left" w:pos="993"/>
              </w:tabs>
              <w:suppressAutoHyphens w:val="0"/>
              <w:spacing w:after="200" w:line="276" w:lineRule="auto"/>
              <w:ind w:left="0" w:firstLine="0"/>
              <w:jc w:val="both"/>
              <w:rPr>
                <w:lang w:val="kk-KZ"/>
              </w:rPr>
            </w:pPr>
            <w:r w:rsidRPr="00424DC5">
              <w:rPr>
                <w:lang w:val="kk-KZ"/>
              </w:rPr>
              <w:t xml:space="preserve">Уәли Н. Қазақ сөз мәдениетінің теориялық негіздері. А., 2007. </w:t>
            </w:r>
            <w:proofErr w:type="spellStart"/>
            <w:r w:rsidRPr="00424DC5">
              <w:rPr>
                <w:lang w:val="kk-KZ"/>
              </w:rPr>
              <w:t>Дис</w:t>
            </w:r>
            <w:proofErr w:type="spellEnd"/>
            <w:r w:rsidRPr="00424DC5">
              <w:rPr>
                <w:lang w:val="kk-KZ"/>
              </w:rPr>
              <w:t xml:space="preserve">; </w:t>
            </w:r>
          </w:p>
          <w:p w:rsidR="00424DC5" w:rsidRPr="00424DC5" w:rsidRDefault="00424DC5" w:rsidP="00424DC5">
            <w:pPr>
              <w:pStyle w:val="a8"/>
              <w:numPr>
                <w:ilvl w:val="0"/>
                <w:numId w:val="6"/>
              </w:numPr>
              <w:tabs>
                <w:tab w:val="left" w:pos="430"/>
                <w:tab w:val="left" w:pos="993"/>
              </w:tabs>
              <w:suppressAutoHyphens w:val="0"/>
              <w:spacing w:after="200" w:line="276" w:lineRule="auto"/>
              <w:ind w:left="0" w:firstLine="0"/>
              <w:jc w:val="both"/>
              <w:rPr>
                <w:lang w:val="kk-KZ"/>
              </w:rPr>
            </w:pPr>
            <w:r w:rsidRPr="00424DC5">
              <w:rPr>
                <w:lang w:val="kk-KZ"/>
              </w:rPr>
              <w:lastRenderedPageBreak/>
              <w:t>Қазақ тіліндегі жаңа сөздер мен қолданыстар. А., 1993.</w:t>
            </w:r>
          </w:p>
          <w:p w:rsidR="00424DC5" w:rsidRPr="00424DC5" w:rsidRDefault="00424DC5" w:rsidP="00424DC5">
            <w:pPr>
              <w:keepNext/>
              <w:tabs>
                <w:tab w:val="left" w:pos="430"/>
                <w:tab w:val="center" w:pos="9639"/>
              </w:tabs>
              <w:autoSpaceDE w:val="0"/>
              <w:autoSpaceDN w:val="0"/>
              <w:jc w:val="center"/>
              <w:outlineLvl w:val="1"/>
              <w:rPr>
                <w:lang w:val="kk-KZ"/>
              </w:rPr>
            </w:pPr>
            <w:r w:rsidRPr="00424DC5">
              <w:rPr>
                <w:lang w:val="kk-KZ"/>
              </w:rPr>
              <w:t>Қосымша:</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rPr>
                <w:lang w:val="kk-KZ"/>
              </w:rPr>
            </w:pPr>
            <w:r w:rsidRPr="00424DC5">
              <w:rPr>
                <w:lang w:val="kk-KZ"/>
              </w:rPr>
              <w:t xml:space="preserve">Қазақ әдеби тілінің 15 томдық түсіндірме сөздігі А., 2006-2011; </w:t>
            </w:r>
          </w:p>
          <w:p w:rsidR="00424DC5" w:rsidRPr="00424DC5" w:rsidRDefault="00424DC5" w:rsidP="00424DC5">
            <w:pPr>
              <w:pStyle w:val="a8"/>
              <w:numPr>
                <w:ilvl w:val="0"/>
                <w:numId w:val="7"/>
              </w:numPr>
              <w:tabs>
                <w:tab w:val="left" w:pos="430"/>
                <w:tab w:val="left" w:pos="993"/>
                <w:tab w:val="left" w:pos="1134"/>
              </w:tabs>
              <w:suppressAutoHyphens w:val="0"/>
              <w:spacing w:after="200" w:line="276" w:lineRule="auto"/>
              <w:ind w:left="0" w:firstLine="0"/>
              <w:jc w:val="both"/>
              <w:rPr>
                <w:lang w:val="kk-KZ"/>
              </w:rPr>
            </w:pPr>
            <w:r w:rsidRPr="00424DC5">
              <w:rPr>
                <w:lang w:val="kk-KZ"/>
              </w:rPr>
              <w:t xml:space="preserve">Сыздық Р. Қазақ </w:t>
            </w:r>
            <w:proofErr w:type="spellStart"/>
            <w:r w:rsidRPr="00424DC5">
              <w:rPr>
                <w:lang w:val="kk-KZ"/>
              </w:rPr>
              <w:t>тiлiнiң</w:t>
            </w:r>
            <w:proofErr w:type="spellEnd"/>
            <w:r w:rsidRPr="00424DC5">
              <w:rPr>
                <w:lang w:val="kk-KZ"/>
              </w:rPr>
              <w:t xml:space="preserve"> анықтағышы. Астана: Елорда, 2000. -532 б;</w:t>
            </w:r>
          </w:p>
          <w:p w:rsidR="00424DC5" w:rsidRPr="00424DC5" w:rsidRDefault="00424DC5" w:rsidP="00424DC5">
            <w:pPr>
              <w:pStyle w:val="a8"/>
              <w:numPr>
                <w:ilvl w:val="0"/>
                <w:numId w:val="7"/>
              </w:numPr>
              <w:tabs>
                <w:tab w:val="left" w:pos="430"/>
                <w:tab w:val="left" w:pos="993"/>
                <w:tab w:val="left" w:pos="1134"/>
              </w:tabs>
              <w:suppressAutoHyphens w:val="0"/>
              <w:spacing w:after="200" w:line="276" w:lineRule="auto"/>
              <w:ind w:left="0" w:firstLine="0"/>
              <w:jc w:val="both"/>
              <w:rPr>
                <w:lang w:val="kk-KZ"/>
              </w:rPr>
            </w:pPr>
            <w:r w:rsidRPr="00424DC5">
              <w:rPr>
                <w:lang w:val="kk-KZ"/>
              </w:rPr>
              <w:t xml:space="preserve">Қазақ тілі орфоэпиялық сөздігі. Алматы, 2005, 2007 – 480 б; </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proofErr w:type="spellStart"/>
            <w:r w:rsidRPr="00424DC5">
              <w:rPr>
                <w:lang w:val="kk-KZ"/>
              </w:rPr>
              <w:t>Культура</w:t>
            </w:r>
            <w:proofErr w:type="spellEnd"/>
            <w:r w:rsidRPr="00424DC5">
              <w:rPr>
                <w:lang w:val="kk-KZ"/>
              </w:rPr>
              <w:t xml:space="preserve"> </w:t>
            </w:r>
            <w:proofErr w:type="spellStart"/>
            <w:r w:rsidRPr="00424DC5">
              <w:rPr>
                <w:lang w:val="kk-KZ"/>
              </w:rPr>
              <w:t>парламентской</w:t>
            </w:r>
            <w:proofErr w:type="spellEnd"/>
            <w:r w:rsidRPr="00424DC5">
              <w:rPr>
                <w:lang w:val="kk-KZ"/>
              </w:rPr>
              <w:t xml:space="preserve"> </w:t>
            </w:r>
            <w:proofErr w:type="spellStart"/>
            <w:r w:rsidRPr="00424DC5">
              <w:rPr>
                <w:lang w:val="kk-KZ"/>
              </w:rPr>
              <w:t>речи</w:t>
            </w:r>
            <w:proofErr w:type="spellEnd"/>
            <w:r w:rsidRPr="00424DC5">
              <w:rPr>
                <w:lang w:val="kk-KZ"/>
              </w:rPr>
              <w:t>. - М., 1994</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r w:rsidRPr="00424DC5">
              <w:t>Лексика делового человека. - М., 1991.</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r w:rsidRPr="00424DC5">
              <w:t>Литературная норма и вариантность. - М., 1981.</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proofErr w:type="spellStart"/>
            <w:r w:rsidRPr="00424DC5">
              <w:t>Найдич</w:t>
            </w:r>
            <w:proofErr w:type="spellEnd"/>
            <w:r w:rsidRPr="00424DC5">
              <w:t xml:space="preserve"> Л.Э. След на песке: Очерки о русском языковом узусе. - </w:t>
            </w:r>
            <w:proofErr w:type="gramStart"/>
            <w:r w:rsidRPr="00424DC5">
              <w:t>СПб.,</w:t>
            </w:r>
            <w:proofErr w:type="gramEnd"/>
            <w:r w:rsidRPr="00424DC5">
              <w:t xml:space="preserve"> 1995.</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r w:rsidRPr="00424DC5">
              <w:t>Новые слова и словари новых слов. - Л., 1983.</w:t>
            </w:r>
          </w:p>
          <w:p w:rsidR="00424DC5" w:rsidRPr="00424DC5" w:rsidRDefault="00424DC5" w:rsidP="00424DC5">
            <w:pPr>
              <w:pStyle w:val="a8"/>
              <w:numPr>
                <w:ilvl w:val="0"/>
                <w:numId w:val="7"/>
              </w:numPr>
              <w:tabs>
                <w:tab w:val="left" w:pos="430"/>
                <w:tab w:val="left" w:pos="1134"/>
              </w:tabs>
              <w:suppressAutoHyphens w:val="0"/>
              <w:spacing w:after="200" w:line="276" w:lineRule="auto"/>
              <w:ind w:left="0" w:firstLine="0"/>
              <w:jc w:val="both"/>
            </w:pPr>
            <w:proofErr w:type="spellStart"/>
            <w:r w:rsidRPr="00424DC5">
              <w:rPr>
                <w:bCs/>
                <w:iCs/>
                <w:lang w:val="kk-KZ"/>
              </w:rPr>
              <w:t>Валгина</w:t>
            </w:r>
            <w:proofErr w:type="spellEnd"/>
            <w:r w:rsidRPr="00424DC5">
              <w:rPr>
                <w:bCs/>
                <w:iCs/>
                <w:lang w:val="kk-KZ"/>
              </w:rPr>
              <w:t xml:space="preserve"> Н.С.</w:t>
            </w:r>
            <w:r w:rsidRPr="00424DC5">
              <w:rPr>
                <w:bCs/>
              </w:rPr>
              <w:t xml:space="preserve"> </w:t>
            </w:r>
            <w:proofErr w:type="spellStart"/>
            <w:r w:rsidRPr="00424DC5">
              <w:rPr>
                <w:bCs/>
                <w:lang w:val="kk-KZ"/>
              </w:rPr>
              <w:t>Активные</w:t>
            </w:r>
            <w:proofErr w:type="spellEnd"/>
            <w:r w:rsidRPr="00424DC5">
              <w:rPr>
                <w:bCs/>
                <w:lang w:val="kk-KZ"/>
              </w:rPr>
              <w:t xml:space="preserve"> </w:t>
            </w:r>
            <w:proofErr w:type="spellStart"/>
            <w:r w:rsidRPr="00424DC5">
              <w:rPr>
                <w:bCs/>
                <w:lang w:val="kk-KZ"/>
              </w:rPr>
              <w:t>процессы</w:t>
            </w:r>
            <w:proofErr w:type="spellEnd"/>
            <w:r w:rsidRPr="00424DC5">
              <w:rPr>
                <w:bCs/>
                <w:lang w:val="kk-KZ"/>
              </w:rPr>
              <w:t xml:space="preserve"> в </w:t>
            </w:r>
            <w:proofErr w:type="spellStart"/>
            <w:r w:rsidRPr="00424DC5">
              <w:rPr>
                <w:bCs/>
                <w:lang w:val="kk-KZ"/>
              </w:rPr>
              <w:t>современном</w:t>
            </w:r>
            <w:proofErr w:type="spellEnd"/>
            <w:r w:rsidRPr="00424DC5">
              <w:rPr>
                <w:bCs/>
                <w:lang w:val="kk-KZ"/>
              </w:rPr>
              <w:t xml:space="preserve"> </w:t>
            </w:r>
            <w:proofErr w:type="spellStart"/>
            <w:r w:rsidRPr="00424DC5">
              <w:rPr>
                <w:bCs/>
                <w:lang w:val="kk-KZ"/>
              </w:rPr>
              <w:t>русском</w:t>
            </w:r>
            <w:proofErr w:type="spellEnd"/>
            <w:r w:rsidRPr="00424DC5">
              <w:rPr>
                <w:bCs/>
                <w:lang w:val="kk-KZ"/>
              </w:rPr>
              <w:t xml:space="preserve"> </w:t>
            </w:r>
            <w:proofErr w:type="spellStart"/>
            <w:r w:rsidRPr="00424DC5">
              <w:rPr>
                <w:bCs/>
                <w:lang w:val="kk-KZ"/>
              </w:rPr>
              <w:t>языке</w:t>
            </w:r>
            <w:proofErr w:type="spellEnd"/>
            <w:r w:rsidRPr="00424DC5">
              <w:rPr>
                <w:lang w:val="kk-KZ"/>
              </w:rPr>
              <w:t xml:space="preserve"> М.</w:t>
            </w:r>
            <w:r w:rsidRPr="00424DC5">
              <w:t>,</w:t>
            </w:r>
            <w:r w:rsidRPr="00424DC5">
              <w:rPr>
                <w:lang w:val="kk-KZ"/>
              </w:rPr>
              <w:t xml:space="preserve"> 2005</w:t>
            </w:r>
            <w:r w:rsidRPr="00424DC5">
              <w:t xml:space="preserve">; </w:t>
            </w:r>
          </w:p>
          <w:p w:rsidR="00424DC5" w:rsidRPr="0007477E" w:rsidRDefault="00424DC5" w:rsidP="00424DC5">
            <w:pPr>
              <w:pStyle w:val="a8"/>
              <w:numPr>
                <w:ilvl w:val="0"/>
                <w:numId w:val="7"/>
              </w:numPr>
              <w:tabs>
                <w:tab w:val="left" w:pos="430"/>
                <w:tab w:val="left" w:pos="1134"/>
              </w:tabs>
              <w:suppressAutoHyphens w:val="0"/>
              <w:spacing w:after="200" w:line="276" w:lineRule="auto"/>
              <w:ind w:left="0" w:firstLine="0"/>
              <w:jc w:val="both"/>
              <w:rPr>
                <w:sz w:val="28"/>
                <w:szCs w:val="28"/>
              </w:rPr>
            </w:pPr>
            <w:r w:rsidRPr="00424DC5">
              <w:t>Костомаров В.Г. Языковой вкус эпохи. - М., 1994;</w:t>
            </w:r>
            <w:r w:rsidRPr="0007477E">
              <w:rPr>
                <w:sz w:val="28"/>
                <w:szCs w:val="28"/>
              </w:rPr>
              <w:t xml:space="preserve"> </w:t>
            </w:r>
          </w:p>
          <w:p w:rsidR="00424DC5" w:rsidRPr="00812501" w:rsidRDefault="00424DC5" w:rsidP="00424DC5">
            <w:pPr>
              <w:rPr>
                <w:b/>
              </w:rPr>
            </w:pPr>
            <w:r w:rsidRPr="00812501">
              <w:rPr>
                <w:rFonts w:eastAsia="Calibri"/>
                <w:b/>
              </w:rPr>
              <w:t>Интернет-</w:t>
            </w:r>
            <w:proofErr w:type="spellStart"/>
            <w:r w:rsidRPr="00812501">
              <w:rPr>
                <w:rFonts w:eastAsia="Calibri"/>
                <w:b/>
              </w:rPr>
              <w:t>ресурстар</w:t>
            </w:r>
            <w:proofErr w:type="spellEnd"/>
            <w:r w:rsidRPr="00812501">
              <w:rPr>
                <w:b/>
              </w:rPr>
              <w:t xml:space="preserve">: </w:t>
            </w:r>
          </w:p>
          <w:p w:rsidR="00424DC5" w:rsidRPr="00812501" w:rsidRDefault="00424DC5" w:rsidP="00424DC5">
            <w:pPr>
              <w:pStyle w:val="a8"/>
              <w:tabs>
                <w:tab w:val="left" w:pos="317"/>
              </w:tabs>
              <w:autoSpaceDE w:val="0"/>
              <w:autoSpaceDN w:val="0"/>
              <w:adjustRightInd w:val="0"/>
              <w:ind w:left="0"/>
              <w:jc w:val="both"/>
            </w:pPr>
            <w:r w:rsidRPr="00812501">
              <w:t xml:space="preserve">SQL </w:t>
            </w:r>
            <w:proofErr w:type="spellStart"/>
            <w:r w:rsidRPr="00812501">
              <w:t>жүйесіндегі</w:t>
            </w:r>
            <w:proofErr w:type="spellEnd"/>
            <w:r w:rsidRPr="00812501">
              <w:t xml:space="preserve"> </w:t>
            </w:r>
            <w:proofErr w:type="spellStart"/>
            <w:r w:rsidRPr="00812501">
              <w:t>қосымша</w:t>
            </w:r>
            <w:proofErr w:type="spellEnd"/>
            <w:r w:rsidRPr="00812501">
              <w:t xml:space="preserve"> </w:t>
            </w:r>
            <w:proofErr w:type="spellStart"/>
            <w:r w:rsidRPr="00812501">
              <w:t>деректер</w:t>
            </w:r>
            <w:proofErr w:type="spellEnd"/>
            <w:r w:rsidRPr="00812501">
              <w:t xml:space="preserve">;  </w:t>
            </w:r>
          </w:p>
          <w:p w:rsidR="00424DC5" w:rsidRPr="00812501" w:rsidRDefault="00424DC5" w:rsidP="00424DC5">
            <w:pPr>
              <w:pStyle w:val="a8"/>
              <w:tabs>
                <w:tab w:val="left" w:pos="317"/>
              </w:tabs>
              <w:autoSpaceDE w:val="0"/>
              <w:autoSpaceDN w:val="0"/>
              <w:adjustRightInd w:val="0"/>
              <w:ind w:left="0"/>
              <w:jc w:val="both"/>
            </w:pPr>
            <w:r w:rsidRPr="00812501">
              <w:t xml:space="preserve">univer.kaznu.kz </w:t>
            </w:r>
            <w:proofErr w:type="spellStart"/>
            <w:r w:rsidRPr="00812501">
              <w:t>сайтындағы</w:t>
            </w:r>
            <w:proofErr w:type="spellEnd"/>
            <w:r w:rsidRPr="00812501">
              <w:t xml:space="preserve">, УМКД </w:t>
            </w:r>
            <w:proofErr w:type="spellStart"/>
            <w:r w:rsidRPr="00812501">
              <w:t>көлеміндегі</w:t>
            </w:r>
            <w:proofErr w:type="spellEnd"/>
            <w:r w:rsidRPr="00812501">
              <w:t xml:space="preserve"> </w:t>
            </w:r>
            <w:proofErr w:type="spellStart"/>
            <w:r w:rsidRPr="00812501">
              <w:t>материалдар</w:t>
            </w:r>
            <w:proofErr w:type="spellEnd"/>
            <w:r w:rsidRPr="00812501">
              <w:t xml:space="preserve">.  </w:t>
            </w:r>
          </w:p>
          <w:p w:rsidR="00424DC5" w:rsidRPr="00812501" w:rsidRDefault="00424DC5" w:rsidP="00424DC5">
            <w:pPr>
              <w:rPr>
                <w:b/>
                <w:color w:val="FF6600"/>
                <w:lang w:val="kk-KZ"/>
              </w:rPr>
            </w:pPr>
          </w:p>
        </w:tc>
      </w:tr>
      <w:tr w:rsidR="00424DC5" w:rsidRPr="00812501" w:rsidTr="00424DC5">
        <w:tc>
          <w:tcPr>
            <w:tcW w:w="2014" w:type="dxa"/>
            <w:tcBorders>
              <w:top w:val="single" w:sz="4" w:space="0" w:color="000000"/>
              <w:left w:val="single" w:sz="4" w:space="0" w:color="000000"/>
              <w:bottom w:val="single" w:sz="4" w:space="0" w:color="000000"/>
              <w:right w:val="single" w:sz="4" w:space="0" w:color="000000"/>
            </w:tcBorders>
          </w:tcPr>
          <w:p w:rsidR="00424DC5" w:rsidRPr="00812501" w:rsidRDefault="00424DC5" w:rsidP="00424DC5">
            <w:r w:rsidRPr="00812501">
              <w:rPr>
                <w:lang w:val="kk-KZ"/>
              </w:rPr>
              <w:lastRenderedPageBreak/>
              <w:t>Университеттік құндылықтар бағытындағы а</w:t>
            </w:r>
            <w:proofErr w:type="spellStart"/>
            <w:r w:rsidRPr="00812501">
              <w:t>кадеми</w:t>
            </w:r>
            <w:r w:rsidRPr="00812501">
              <w:rPr>
                <w:lang w:val="kk-KZ"/>
              </w:rPr>
              <w:t>ялық</w:t>
            </w:r>
            <w:proofErr w:type="spellEnd"/>
            <w:r w:rsidRPr="00812501">
              <w:rPr>
                <w:lang w:val="kk-KZ"/>
              </w:rPr>
              <w:t xml:space="preserve"> саясат </w:t>
            </w:r>
          </w:p>
        </w:tc>
        <w:tc>
          <w:tcPr>
            <w:tcW w:w="8037" w:type="dxa"/>
            <w:gridSpan w:val="3"/>
            <w:tcBorders>
              <w:top w:val="single" w:sz="4" w:space="0" w:color="000000"/>
              <w:left w:val="single" w:sz="4" w:space="0" w:color="000000"/>
              <w:bottom w:val="single" w:sz="4" w:space="0" w:color="000000"/>
              <w:right w:val="single" w:sz="4" w:space="0" w:color="000000"/>
            </w:tcBorders>
          </w:tcPr>
          <w:p w:rsidR="00424DC5" w:rsidRPr="00812501" w:rsidRDefault="00424DC5" w:rsidP="00424DC5">
            <w:pPr>
              <w:jc w:val="both"/>
              <w:rPr>
                <w:b/>
              </w:rPr>
            </w:pPr>
            <w:r>
              <w:rPr>
                <w:b/>
                <w:lang w:val="kk-KZ"/>
              </w:rPr>
              <w:t>Академиялық саясат ережесі</w:t>
            </w:r>
            <w:r w:rsidRPr="00812501">
              <w:rPr>
                <w:b/>
              </w:rPr>
              <w:t xml:space="preserve">: </w:t>
            </w:r>
          </w:p>
          <w:p w:rsidR="00424DC5" w:rsidRPr="00812501" w:rsidRDefault="00424DC5" w:rsidP="00424DC5">
            <w:pPr>
              <w:jc w:val="both"/>
              <w:rPr>
                <w:b/>
              </w:rPr>
            </w:pPr>
          </w:p>
          <w:p w:rsidR="00424DC5" w:rsidRPr="00812501" w:rsidRDefault="00424DC5" w:rsidP="00424DC5">
            <w:pPr>
              <w:jc w:val="both"/>
              <w:rPr>
                <w:b/>
              </w:rPr>
            </w:pPr>
          </w:p>
          <w:p w:rsidR="00424DC5" w:rsidRPr="00812501" w:rsidRDefault="00424DC5" w:rsidP="00424DC5">
            <w:pPr>
              <w:jc w:val="both"/>
              <w:rPr>
                <w:b/>
              </w:rPr>
            </w:pPr>
            <w:proofErr w:type="spellStart"/>
            <w:r>
              <w:rPr>
                <w:b/>
              </w:rPr>
              <w:t>Академиялық</w:t>
            </w:r>
            <w:proofErr w:type="spellEnd"/>
            <w:r>
              <w:rPr>
                <w:b/>
              </w:rPr>
              <w:t xml:space="preserve"> </w:t>
            </w:r>
            <w:proofErr w:type="spellStart"/>
            <w:r>
              <w:rPr>
                <w:b/>
              </w:rPr>
              <w:t>құндылықтар</w:t>
            </w:r>
            <w:proofErr w:type="spellEnd"/>
            <w:r w:rsidRPr="00812501">
              <w:rPr>
                <w:b/>
              </w:rPr>
              <w:t>:</w:t>
            </w:r>
          </w:p>
          <w:p w:rsidR="00424DC5" w:rsidRPr="00812501" w:rsidRDefault="00424DC5" w:rsidP="00424DC5">
            <w:pPr>
              <w:jc w:val="both"/>
            </w:pPr>
          </w:p>
        </w:tc>
      </w:tr>
      <w:tr w:rsidR="00424DC5" w:rsidRPr="00812501" w:rsidTr="00424DC5">
        <w:trPr>
          <w:trHeight w:val="1716"/>
        </w:trPr>
        <w:tc>
          <w:tcPr>
            <w:tcW w:w="2014" w:type="dxa"/>
            <w:vMerge w:val="restart"/>
            <w:tcBorders>
              <w:top w:val="single" w:sz="4" w:space="0" w:color="000000"/>
              <w:left w:val="single" w:sz="4" w:space="0" w:color="000000"/>
              <w:right w:val="single" w:sz="4" w:space="0" w:color="000000"/>
            </w:tcBorders>
          </w:tcPr>
          <w:p w:rsidR="00424DC5" w:rsidRPr="00812501" w:rsidRDefault="00424DC5" w:rsidP="00424DC5">
            <w:r w:rsidRPr="00812501">
              <w:rPr>
                <w:lang w:val="kk-KZ"/>
              </w:rPr>
              <w:t xml:space="preserve">Аттестация және бағалау саясаты </w:t>
            </w:r>
          </w:p>
        </w:tc>
        <w:tc>
          <w:tcPr>
            <w:tcW w:w="3636" w:type="dxa"/>
            <w:tcBorders>
              <w:top w:val="single" w:sz="4" w:space="0" w:color="000000"/>
              <w:left w:val="single" w:sz="4" w:space="0" w:color="000000"/>
              <w:bottom w:val="single" w:sz="4" w:space="0" w:color="auto"/>
              <w:right w:val="single" w:sz="4" w:space="0" w:color="auto"/>
            </w:tcBorders>
          </w:tcPr>
          <w:p w:rsidR="00424DC5" w:rsidRPr="00812501" w:rsidRDefault="00424DC5" w:rsidP="00424DC5">
            <w:proofErr w:type="spellStart"/>
            <w:r w:rsidRPr="00812501">
              <w:rPr>
                <w:b/>
              </w:rPr>
              <w:t>Шектік</w:t>
            </w:r>
            <w:proofErr w:type="spellEnd"/>
            <w:r w:rsidRPr="00812501">
              <w:rPr>
                <w:b/>
              </w:rPr>
              <w:t xml:space="preserve"> </w:t>
            </w:r>
            <w:r w:rsidRPr="00812501">
              <w:rPr>
                <w:b/>
                <w:lang w:val="kk-KZ"/>
              </w:rPr>
              <w:t>бағалау</w:t>
            </w:r>
            <w:r w:rsidRPr="00812501">
              <w:rPr>
                <w:b/>
              </w:rPr>
              <w:t>:</w:t>
            </w:r>
            <w:r w:rsidRPr="00812501">
              <w:t xml:space="preserve"> </w:t>
            </w:r>
          </w:p>
          <w:p w:rsidR="00424DC5" w:rsidRPr="00812501" w:rsidRDefault="00424DC5" w:rsidP="00424DC5">
            <w:pPr>
              <w:tabs>
                <w:tab w:val="left" w:pos="426"/>
              </w:tabs>
              <w:autoSpaceDE w:val="0"/>
              <w:autoSpaceDN w:val="0"/>
              <w:adjustRightInd w:val="0"/>
              <w:jc w:val="both"/>
              <w:rPr>
                <w:lang w:val="kk-KZ"/>
              </w:rPr>
            </w:pPr>
            <w:r w:rsidRPr="00812501">
              <w:rPr>
                <w:lang w:val="kk-KZ"/>
              </w:rPr>
              <w:t>Үй тапсырмасы</w:t>
            </w:r>
          </w:p>
          <w:p w:rsidR="00424DC5" w:rsidRPr="00812501" w:rsidRDefault="00424DC5" w:rsidP="00424DC5">
            <w:pPr>
              <w:tabs>
                <w:tab w:val="left" w:pos="426"/>
              </w:tabs>
              <w:autoSpaceDE w:val="0"/>
              <w:autoSpaceDN w:val="0"/>
              <w:adjustRightInd w:val="0"/>
              <w:jc w:val="both"/>
              <w:rPr>
                <w:lang w:val="kk-KZ"/>
              </w:rPr>
            </w:pPr>
            <w:r w:rsidRPr="00812501">
              <w:rPr>
                <w:lang w:val="kk-KZ"/>
              </w:rPr>
              <w:t>Жобаның деректер қорын жасау</w:t>
            </w:r>
          </w:p>
          <w:p w:rsidR="00424DC5" w:rsidRPr="00812501" w:rsidRDefault="00424DC5" w:rsidP="00424DC5">
            <w:pPr>
              <w:tabs>
                <w:tab w:val="left" w:pos="426"/>
              </w:tabs>
              <w:autoSpaceDE w:val="0"/>
              <w:autoSpaceDN w:val="0"/>
              <w:adjustRightInd w:val="0"/>
              <w:jc w:val="both"/>
              <w:rPr>
                <w:lang w:val="kk-KZ"/>
              </w:rPr>
            </w:pPr>
            <w:r w:rsidRPr="00812501">
              <w:rPr>
                <w:lang w:val="kk-KZ"/>
              </w:rPr>
              <w:t>Жоба бойынша бағдарлама</w:t>
            </w:r>
          </w:p>
          <w:p w:rsidR="00424DC5" w:rsidRPr="00812501" w:rsidRDefault="00424DC5" w:rsidP="00424DC5">
            <w:pPr>
              <w:tabs>
                <w:tab w:val="left" w:pos="426"/>
              </w:tabs>
              <w:autoSpaceDE w:val="0"/>
              <w:autoSpaceDN w:val="0"/>
              <w:adjustRightInd w:val="0"/>
              <w:jc w:val="both"/>
              <w:rPr>
                <w:lang w:val="kk-KZ"/>
              </w:rPr>
            </w:pPr>
            <w:r w:rsidRPr="00812501">
              <w:rPr>
                <w:lang w:val="kk-KZ"/>
              </w:rPr>
              <w:t>Емтихан</w:t>
            </w:r>
          </w:p>
          <w:p w:rsidR="00424DC5" w:rsidRPr="00812501" w:rsidRDefault="00424DC5" w:rsidP="00424DC5">
            <w:r w:rsidRPr="00812501">
              <w:rPr>
                <w:lang w:val="kk-KZ"/>
              </w:rPr>
              <w:t>Барлығы</w:t>
            </w:r>
          </w:p>
          <w:p w:rsidR="00424DC5" w:rsidRPr="00812501" w:rsidRDefault="00424DC5" w:rsidP="00424DC5"/>
        </w:tc>
        <w:tc>
          <w:tcPr>
            <w:tcW w:w="1944" w:type="dxa"/>
            <w:tcBorders>
              <w:top w:val="single" w:sz="4" w:space="0" w:color="000000"/>
              <w:left w:val="single" w:sz="4" w:space="0" w:color="auto"/>
              <w:bottom w:val="single" w:sz="4" w:space="0" w:color="auto"/>
              <w:right w:val="single" w:sz="4" w:space="0" w:color="auto"/>
            </w:tcBorders>
          </w:tcPr>
          <w:p w:rsidR="00424DC5" w:rsidRPr="009955B9" w:rsidRDefault="00424DC5" w:rsidP="00424DC5">
            <w:r w:rsidRPr="009955B9">
              <w:t>35%</w:t>
            </w:r>
          </w:p>
          <w:p w:rsidR="00424DC5" w:rsidRPr="009955B9" w:rsidRDefault="00424DC5" w:rsidP="00424DC5">
            <w:r w:rsidRPr="009955B9">
              <w:t>10%</w:t>
            </w:r>
          </w:p>
          <w:p w:rsidR="00424DC5" w:rsidRPr="009955B9" w:rsidRDefault="00424DC5" w:rsidP="00424DC5">
            <w:r w:rsidRPr="009955B9">
              <w:t>15%</w:t>
            </w:r>
          </w:p>
          <w:p w:rsidR="00424DC5" w:rsidRPr="009955B9" w:rsidRDefault="00424DC5" w:rsidP="00424DC5">
            <w:r w:rsidRPr="009955B9">
              <w:t>40%</w:t>
            </w:r>
          </w:p>
          <w:p w:rsidR="00424DC5" w:rsidRDefault="00424DC5" w:rsidP="00424DC5">
            <w:r w:rsidRPr="009955B9">
              <w:t>100%</w:t>
            </w:r>
          </w:p>
          <w:p w:rsidR="00424DC5" w:rsidRPr="00812501" w:rsidRDefault="00424DC5" w:rsidP="00424DC5"/>
        </w:tc>
        <w:tc>
          <w:tcPr>
            <w:tcW w:w="2457" w:type="dxa"/>
            <w:tcBorders>
              <w:top w:val="single" w:sz="4" w:space="0" w:color="000000"/>
              <w:left w:val="single" w:sz="4" w:space="0" w:color="auto"/>
              <w:bottom w:val="single" w:sz="4" w:space="0" w:color="auto"/>
              <w:right w:val="single" w:sz="4" w:space="0" w:color="000000"/>
            </w:tcBorders>
          </w:tcPr>
          <w:p w:rsidR="00424DC5" w:rsidRPr="00812501" w:rsidRDefault="00424DC5" w:rsidP="00424DC5">
            <w:pPr>
              <w:tabs>
                <w:tab w:val="left" w:pos="426"/>
              </w:tabs>
              <w:autoSpaceDE w:val="0"/>
              <w:autoSpaceDN w:val="0"/>
              <w:adjustRightInd w:val="0"/>
              <w:jc w:val="both"/>
            </w:pPr>
            <w:r w:rsidRPr="00812501">
              <w:t>1,2,34,5,6</w:t>
            </w:r>
          </w:p>
          <w:p w:rsidR="00424DC5" w:rsidRPr="00812501" w:rsidRDefault="00424DC5" w:rsidP="00424DC5">
            <w:pPr>
              <w:tabs>
                <w:tab w:val="left" w:pos="426"/>
              </w:tabs>
              <w:autoSpaceDE w:val="0"/>
              <w:autoSpaceDN w:val="0"/>
              <w:adjustRightInd w:val="0"/>
              <w:jc w:val="both"/>
            </w:pPr>
            <w:r w:rsidRPr="00812501">
              <w:t>2,3,4</w:t>
            </w:r>
          </w:p>
          <w:p w:rsidR="00424DC5" w:rsidRPr="00812501" w:rsidRDefault="00424DC5" w:rsidP="00424DC5">
            <w:pPr>
              <w:tabs>
                <w:tab w:val="left" w:pos="426"/>
              </w:tabs>
              <w:autoSpaceDE w:val="0"/>
              <w:autoSpaceDN w:val="0"/>
              <w:adjustRightInd w:val="0"/>
              <w:jc w:val="both"/>
            </w:pPr>
            <w:r w:rsidRPr="00812501">
              <w:t>4,5,6</w:t>
            </w:r>
          </w:p>
          <w:p w:rsidR="00424DC5" w:rsidRDefault="00424DC5" w:rsidP="00424DC5">
            <w:r w:rsidRPr="00812501">
              <w:t>1,2,3,4,5,6</w:t>
            </w:r>
          </w:p>
          <w:p w:rsidR="00424DC5" w:rsidRPr="00812501" w:rsidRDefault="00424DC5" w:rsidP="00424DC5"/>
        </w:tc>
      </w:tr>
      <w:tr w:rsidR="00424DC5" w:rsidRPr="00812501" w:rsidTr="00424DC5">
        <w:trPr>
          <w:trHeight w:val="2676"/>
        </w:trPr>
        <w:tc>
          <w:tcPr>
            <w:tcW w:w="2014" w:type="dxa"/>
            <w:vMerge/>
            <w:tcBorders>
              <w:left w:val="single" w:sz="4" w:space="0" w:color="000000"/>
              <w:bottom w:val="single" w:sz="4" w:space="0" w:color="000000"/>
              <w:right w:val="single" w:sz="4" w:space="0" w:color="000000"/>
            </w:tcBorders>
          </w:tcPr>
          <w:p w:rsidR="00424DC5" w:rsidRPr="00812501" w:rsidRDefault="00424DC5" w:rsidP="00424DC5">
            <w:pPr>
              <w:rPr>
                <w:lang w:val="kk-KZ"/>
              </w:rPr>
            </w:pPr>
          </w:p>
        </w:tc>
        <w:tc>
          <w:tcPr>
            <w:tcW w:w="8037" w:type="dxa"/>
            <w:gridSpan w:val="3"/>
            <w:tcBorders>
              <w:top w:val="single" w:sz="4" w:space="0" w:color="auto"/>
              <w:left w:val="single" w:sz="4" w:space="0" w:color="000000"/>
              <w:bottom w:val="single" w:sz="4" w:space="0" w:color="000000"/>
              <w:right w:val="single" w:sz="4" w:space="0" w:color="000000"/>
            </w:tcBorders>
          </w:tcPr>
          <w:p w:rsidR="00424DC5" w:rsidRPr="00812501" w:rsidRDefault="00424DC5" w:rsidP="00424DC5">
            <w:proofErr w:type="spellStart"/>
            <w:r w:rsidRPr="00812501">
              <w:rPr>
                <w:b/>
              </w:rPr>
              <w:t>Сумматив</w:t>
            </w:r>
            <w:proofErr w:type="spellEnd"/>
            <w:r w:rsidRPr="00812501">
              <w:rPr>
                <w:b/>
                <w:lang w:val="kk-KZ"/>
              </w:rPr>
              <w:t>тік бағалау</w:t>
            </w:r>
            <w:r w:rsidRPr="00812501">
              <w:rPr>
                <w:b/>
              </w:rPr>
              <w:t xml:space="preserve">: </w:t>
            </w:r>
          </w:p>
          <w:p w:rsidR="00424DC5" w:rsidRPr="00812501" w:rsidRDefault="00424DC5" w:rsidP="00424DC5">
            <w:pPr>
              <w:tabs>
                <w:tab w:val="left" w:pos="426"/>
              </w:tabs>
              <w:autoSpaceDE w:val="0"/>
              <w:autoSpaceDN w:val="0"/>
              <w:adjustRightInd w:val="0"/>
              <w:jc w:val="both"/>
              <w:rPr>
                <w:lang w:val="kk-KZ"/>
              </w:rPr>
            </w:pPr>
            <w:r w:rsidRPr="00812501">
              <w:rPr>
                <w:lang w:val="kk-KZ"/>
              </w:rPr>
              <w:t>Қорытынды  баға</w:t>
            </w:r>
          </w:p>
          <w:p w:rsidR="00424DC5" w:rsidRPr="00812501" w:rsidRDefault="00424DC5" w:rsidP="00424DC5">
            <w:pPr>
              <w:tabs>
                <w:tab w:val="left" w:pos="426"/>
              </w:tabs>
              <w:autoSpaceDE w:val="0"/>
              <w:autoSpaceDN w:val="0"/>
              <w:adjustRightInd w:val="0"/>
              <w:jc w:val="both"/>
            </w:pPr>
            <m:oMathPara>
              <m:oMathParaPr>
                <m:jc m:val="left"/>
              </m:oMathParaPr>
              <m:oMath>
                <m:r>
                  <m:rPr>
                    <m:sty m:val="p"/>
                  </m:rPr>
                  <w:rPr>
                    <w:rFonts w:ascii="Cambria Math" w:hAnsi="Cambria Math"/>
                    <w:color w:val="000000"/>
                    <w:lang w:val="kk-KZ"/>
                  </w:rPr>
                  <m:t>ПӘН бойынша қорытынды баға=</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p w:rsidR="00424DC5" w:rsidRPr="00812501" w:rsidRDefault="00424DC5" w:rsidP="00424DC5">
            <w:pPr>
              <w:pStyle w:val="a8"/>
              <w:tabs>
                <w:tab w:val="left" w:pos="426"/>
              </w:tabs>
              <w:autoSpaceDE w:val="0"/>
              <w:autoSpaceDN w:val="0"/>
              <w:adjustRightInd w:val="0"/>
              <w:ind w:left="34"/>
              <w:jc w:val="both"/>
            </w:pPr>
            <w:r w:rsidRPr="00812501">
              <w:t>Ниже приведены минимальные оценки в процентах:</w:t>
            </w:r>
          </w:p>
          <w:p w:rsidR="00424DC5" w:rsidRPr="00812501" w:rsidRDefault="00424DC5" w:rsidP="00424DC5">
            <w:pPr>
              <w:pStyle w:val="a8"/>
              <w:tabs>
                <w:tab w:val="left" w:pos="426"/>
              </w:tabs>
              <w:autoSpaceDE w:val="0"/>
              <w:autoSpaceDN w:val="0"/>
              <w:adjustRightInd w:val="0"/>
              <w:ind w:left="34"/>
              <w:jc w:val="both"/>
            </w:pPr>
            <w:r w:rsidRPr="00812501">
              <w:t xml:space="preserve">95% - 100%: </w:t>
            </w:r>
            <w:proofErr w:type="gramStart"/>
            <w:r w:rsidRPr="00812501">
              <w:t>А</w:t>
            </w:r>
            <w:proofErr w:type="gramEnd"/>
            <w:r w:rsidRPr="00812501">
              <w:tab/>
            </w:r>
            <w:r w:rsidRPr="00812501">
              <w:tab/>
              <w:t>90% - 94%: А-</w:t>
            </w:r>
          </w:p>
          <w:p w:rsidR="00424DC5" w:rsidRPr="00812501" w:rsidRDefault="00424DC5" w:rsidP="00424DC5">
            <w:pPr>
              <w:pStyle w:val="a8"/>
              <w:tabs>
                <w:tab w:val="left" w:pos="426"/>
              </w:tabs>
              <w:autoSpaceDE w:val="0"/>
              <w:autoSpaceDN w:val="0"/>
              <w:adjustRightInd w:val="0"/>
              <w:ind w:left="34"/>
              <w:jc w:val="both"/>
            </w:pPr>
            <w:r w:rsidRPr="00812501">
              <w:t>85% - 89%: В+</w:t>
            </w:r>
            <w:r w:rsidRPr="00812501">
              <w:tab/>
            </w:r>
            <w:r w:rsidRPr="00812501">
              <w:tab/>
              <w:t xml:space="preserve">80% - 84%: </w:t>
            </w:r>
            <w:proofErr w:type="gramStart"/>
            <w:r w:rsidRPr="00812501">
              <w:t>В</w:t>
            </w:r>
            <w:proofErr w:type="gramEnd"/>
            <w:r w:rsidRPr="00812501">
              <w:tab/>
            </w:r>
            <w:r w:rsidRPr="00812501">
              <w:tab/>
            </w:r>
            <w:r w:rsidRPr="00812501">
              <w:tab/>
              <w:t>75% - 79%: В-</w:t>
            </w:r>
          </w:p>
          <w:p w:rsidR="00424DC5" w:rsidRPr="00812501" w:rsidRDefault="00424DC5" w:rsidP="00424DC5">
            <w:pPr>
              <w:pStyle w:val="a8"/>
              <w:tabs>
                <w:tab w:val="left" w:pos="426"/>
              </w:tabs>
              <w:autoSpaceDE w:val="0"/>
              <w:autoSpaceDN w:val="0"/>
              <w:adjustRightInd w:val="0"/>
              <w:ind w:left="34"/>
              <w:jc w:val="both"/>
            </w:pPr>
            <w:r w:rsidRPr="00812501">
              <w:t>70% - 74%: С+</w:t>
            </w:r>
            <w:r w:rsidRPr="00812501">
              <w:tab/>
            </w:r>
            <w:r w:rsidRPr="00812501">
              <w:tab/>
              <w:t xml:space="preserve">65% - 69%: </w:t>
            </w:r>
            <w:proofErr w:type="gramStart"/>
            <w:r w:rsidRPr="00812501">
              <w:t>С</w:t>
            </w:r>
            <w:proofErr w:type="gramEnd"/>
            <w:r w:rsidRPr="00812501">
              <w:tab/>
            </w:r>
            <w:r w:rsidRPr="00812501">
              <w:tab/>
            </w:r>
            <w:r w:rsidRPr="00812501">
              <w:tab/>
              <w:t>60% - 64%: С-</w:t>
            </w:r>
          </w:p>
          <w:p w:rsidR="00424DC5" w:rsidRPr="00812501" w:rsidRDefault="00424DC5" w:rsidP="00424DC5">
            <w:pPr>
              <w:rPr>
                <w:b/>
              </w:rPr>
            </w:pPr>
            <w:r w:rsidRPr="00812501">
              <w:t xml:space="preserve">55% - 59%: </w:t>
            </w:r>
            <w:r w:rsidRPr="00812501">
              <w:rPr>
                <w:lang w:val="en-US"/>
              </w:rPr>
              <w:t>D</w:t>
            </w:r>
            <w:r w:rsidRPr="00812501">
              <w:t>+</w:t>
            </w:r>
            <w:r w:rsidRPr="00812501">
              <w:tab/>
            </w:r>
            <w:r w:rsidRPr="00812501">
              <w:tab/>
              <w:t xml:space="preserve">50% - 54%: </w:t>
            </w:r>
            <w:r w:rsidRPr="00812501">
              <w:rPr>
                <w:lang w:val="en-US"/>
              </w:rPr>
              <w:t>D</w:t>
            </w:r>
            <w:r w:rsidRPr="00812501">
              <w:t>-</w:t>
            </w:r>
            <w:r w:rsidRPr="00812501">
              <w:tab/>
            </w:r>
            <w:r w:rsidRPr="00812501">
              <w:tab/>
              <w:t xml:space="preserve">            0% -49%: </w:t>
            </w:r>
            <w:r w:rsidRPr="00812501">
              <w:rPr>
                <w:lang w:val="en-US"/>
              </w:rPr>
              <w:t>F</w:t>
            </w:r>
          </w:p>
        </w:tc>
      </w:tr>
    </w:tbl>
    <w:p w:rsidR="00424DC5" w:rsidRDefault="00424DC5" w:rsidP="00424DC5">
      <w:pPr>
        <w:jc w:val="right"/>
      </w:pPr>
    </w:p>
    <w:p w:rsidR="00424DC5" w:rsidRPr="00812501" w:rsidRDefault="00424DC5" w:rsidP="00424DC5">
      <w:pPr>
        <w:jc w:val="right"/>
      </w:pPr>
    </w:p>
    <w:p w:rsidR="00424DC5" w:rsidRDefault="00424DC5" w:rsidP="00424DC5">
      <w:pPr>
        <w:jc w:val="center"/>
        <w:rPr>
          <w:b/>
        </w:rPr>
      </w:pPr>
      <w:r w:rsidRPr="00812501">
        <w:rPr>
          <w:b/>
          <w:lang w:val="kk-KZ"/>
        </w:rPr>
        <w:t>Оқу курсы мазмұнының жүзеге асу күнтізбесі</w:t>
      </w:r>
      <w:r w:rsidRPr="00812501">
        <w:rPr>
          <w:b/>
        </w:rPr>
        <w:t>:</w:t>
      </w:r>
    </w:p>
    <w:p w:rsidR="000C52C6" w:rsidRDefault="000C52C6" w:rsidP="00424DC5">
      <w:pPr>
        <w:jc w:val="center"/>
        <w:rPr>
          <w:b/>
        </w:rPr>
      </w:pPr>
    </w:p>
    <w:tbl>
      <w:tblPr>
        <w:tblW w:w="9722" w:type="dxa"/>
        <w:tblLayout w:type="fixed"/>
        <w:tblLook w:val="0000" w:firstRow="0" w:lastRow="0" w:firstColumn="0" w:lastColumn="0" w:noHBand="0" w:noVBand="0"/>
      </w:tblPr>
      <w:tblGrid>
        <w:gridCol w:w="1109"/>
        <w:gridCol w:w="5661"/>
        <w:gridCol w:w="1001"/>
        <w:gridCol w:w="1951"/>
      </w:tblGrid>
      <w:tr w:rsidR="000C52C6" w:rsidTr="00B37B9C">
        <w:tc>
          <w:tcPr>
            <w:tcW w:w="1109" w:type="dxa"/>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proofErr w:type="spellStart"/>
            <w:r w:rsidRPr="00812501">
              <w:t>Ең</w:t>
            </w:r>
            <w:proofErr w:type="spellEnd"/>
            <w:r w:rsidRPr="00812501">
              <w:t xml:space="preserve"> </w:t>
            </w:r>
            <w:proofErr w:type="spellStart"/>
            <w:r w:rsidRPr="00812501">
              <w:t>жоғары</w:t>
            </w:r>
            <w:proofErr w:type="spellEnd"/>
            <w:r w:rsidRPr="00812501">
              <w:t xml:space="preserve"> балл</w:t>
            </w:r>
          </w:p>
        </w:tc>
      </w:tr>
      <w:tr w:rsidR="000C52C6" w:rsidTr="00B37B9C">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0C52C6" w:rsidRPr="00D5161B" w:rsidRDefault="000C52C6" w:rsidP="00B37B9C">
            <w:pPr>
              <w:snapToGrid w:val="0"/>
              <w:jc w:val="center"/>
              <w:rPr>
                <w:b/>
                <w:lang w:val="kk-KZ"/>
              </w:rPr>
            </w:pPr>
          </w:p>
        </w:tc>
      </w:tr>
      <w:tr w:rsidR="000C52C6" w:rsidTr="00B37B9C">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1</w:t>
            </w:r>
          </w:p>
          <w:p w:rsidR="000C52C6" w:rsidRDefault="000C52C6" w:rsidP="00B37B9C">
            <w:pPr>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contextualSpacing/>
              <w:jc w:val="both"/>
              <w:rPr>
                <w:lang w:val="kk-KZ"/>
              </w:rPr>
            </w:pPr>
            <w:r w:rsidRPr="00D5161B">
              <w:rPr>
                <w:lang w:val="kk-KZ"/>
              </w:rPr>
              <w:t xml:space="preserve">1 дәріс.   Тіл үнемі дамуда болатын табиғи құбылыс. </w:t>
            </w:r>
          </w:p>
          <w:p w:rsidR="000C52C6" w:rsidRPr="00D5161B" w:rsidRDefault="000C52C6" w:rsidP="00B37B9C">
            <w:pPr>
              <w:rPr>
                <w:lang w:val="kk-KZ"/>
              </w:rPr>
            </w:pP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770"/>
        </w:trPr>
        <w:tc>
          <w:tcPr>
            <w:tcW w:w="1109" w:type="dxa"/>
            <w:vMerge/>
            <w:tcBorders>
              <w:top w:val="single" w:sz="4" w:space="0" w:color="000000"/>
              <w:left w:val="single" w:sz="4" w:space="0" w:color="000000"/>
              <w:bottom w:val="single" w:sz="4" w:space="0" w:color="000000"/>
            </w:tcBorders>
            <w:shd w:val="clear" w:color="auto" w:fill="auto"/>
            <w:vAlign w:val="center"/>
          </w:tcPr>
          <w:p w:rsidR="000C52C6" w:rsidRDefault="000C52C6" w:rsidP="00B37B9C">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jc w:val="both"/>
              <w:rPr>
                <w:lang w:val="kk-KZ"/>
              </w:rPr>
            </w:pPr>
            <w:r w:rsidRPr="00D5161B">
              <w:rPr>
                <w:lang w:val="kk-KZ"/>
              </w:rPr>
              <w:t>1 практикалық сабақ.   Тіл даму динамикасының әмбебап заңдылықтары мен қазақ тіліне қатысты ішкі ерекшеліктер.</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2</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contextualSpacing/>
              <w:jc w:val="both"/>
              <w:rPr>
                <w:lang w:val="kk-KZ"/>
              </w:rPr>
            </w:pPr>
            <w:r w:rsidRPr="00D5161B">
              <w:rPr>
                <w:lang w:val="kk-KZ"/>
              </w:rPr>
              <w:t xml:space="preserve">2 дәріс.   Тіл – адам танымының нәтижесі.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rsidRPr="00973763">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248"/>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rPr>
                <w:lang w:val="kk-KZ"/>
              </w:rPr>
            </w:pPr>
            <w:r w:rsidRPr="00D5161B">
              <w:rPr>
                <w:lang w:val="kk-KZ"/>
              </w:rPr>
              <w:t xml:space="preserve">2 практикалық сабақ.    Қазақ дүниетанымындағы өркениет іздері мен олардың аталу ерекшеліктері.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jc w:val="center"/>
              <w:rPr>
                <w:lang w:val="kk-KZ"/>
              </w:rPr>
            </w:pPr>
            <w:r>
              <w:rPr>
                <w:lang w:val="kk-KZ"/>
              </w:rPr>
              <w:t>3</w:t>
            </w:r>
          </w:p>
        </w:tc>
        <w:tc>
          <w:tcPr>
            <w:tcW w:w="5661" w:type="dxa"/>
            <w:tcBorders>
              <w:top w:val="single" w:sz="4" w:space="0" w:color="000000"/>
              <w:left w:val="single" w:sz="4" w:space="0" w:color="000000"/>
              <w:bottom w:val="single" w:sz="4" w:space="0" w:color="000000"/>
            </w:tcBorders>
            <w:shd w:val="clear" w:color="auto" w:fill="auto"/>
          </w:tcPr>
          <w:p w:rsidR="000C52C6" w:rsidRPr="00112FF7" w:rsidRDefault="000C52C6" w:rsidP="00B37B9C">
            <w:pPr>
              <w:jc w:val="center"/>
              <w:rPr>
                <w:lang w:val="kk-KZ"/>
              </w:rPr>
            </w:pPr>
            <w:r>
              <w:rPr>
                <w:lang w:val="kk-KZ"/>
              </w:rPr>
              <w:t xml:space="preserve">3 дәріс. </w:t>
            </w:r>
            <w:r w:rsidRPr="00D5161B">
              <w:rPr>
                <w:lang w:val="kk-KZ"/>
              </w:rPr>
              <w:t xml:space="preserve">Ел тәуелсіздігі мен қазақ тілінің мемлекеттік мәртебесі туралы. Мемлекеттік мәртебесі болуының қазақ тілінің дамуына әсері. </w:t>
            </w: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273"/>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contextualSpacing/>
              <w:jc w:val="both"/>
              <w:rPr>
                <w:lang w:val="kk-KZ"/>
              </w:rPr>
            </w:pPr>
            <w:r>
              <w:rPr>
                <w:lang w:val="kk-KZ"/>
              </w:rPr>
              <w:t xml:space="preserve">3 практикалық сабақ.   </w:t>
            </w:r>
            <w:r w:rsidRPr="00D5161B">
              <w:rPr>
                <w:lang w:val="kk-KZ"/>
              </w:rPr>
              <w:t xml:space="preserve">Мемлекеттік тілдің дамуына қатысты қабылданған мемлекеттік бағдарламалар мен Елбасының </w:t>
            </w:r>
            <w:proofErr w:type="spellStart"/>
            <w:r w:rsidRPr="00D5161B">
              <w:rPr>
                <w:lang w:val="kk-KZ"/>
              </w:rPr>
              <w:t>әржылғы</w:t>
            </w:r>
            <w:proofErr w:type="spellEnd"/>
            <w:r w:rsidRPr="00D5161B">
              <w:rPr>
                <w:lang w:val="kk-KZ"/>
              </w:rPr>
              <w:t xml:space="preserve"> </w:t>
            </w:r>
            <w:proofErr w:type="spellStart"/>
            <w:r w:rsidRPr="00D5161B">
              <w:rPr>
                <w:lang w:val="kk-KZ"/>
              </w:rPr>
              <w:t>ЖОЛДАУ-ларында</w:t>
            </w:r>
            <w:proofErr w:type="spellEnd"/>
            <w:r w:rsidRPr="00D5161B">
              <w:rPr>
                <w:lang w:val="kk-KZ"/>
              </w:rPr>
              <w:t xml:space="preserve"> қазақ тілінің дамуына қатысты аталған тұжырымды ойлар мен пікірлер.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73"/>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112FF7" w:rsidRDefault="000C52C6" w:rsidP="00B37B9C">
            <w:pPr>
              <w:autoSpaceDE w:val="0"/>
              <w:autoSpaceDN w:val="0"/>
              <w:rPr>
                <w:lang w:val="kk-KZ"/>
              </w:rPr>
            </w:pPr>
            <w:r>
              <w:rPr>
                <w:lang w:val="kk-KZ"/>
              </w:rPr>
              <w:t xml:space="preserve">МОӨЖ  </w:t>
            </w:r>
            <w:r>
              <w:rPr>
                <w:bCs/>
                <w:sz w:val="28"/>
                <w:szCs w:val="28"/>
                <w:lang w:val="kk-KZ"/>
              </w:rPr>
              <w:t xml:space="preserve">Ел тәуелсіздігі </w:t>
            </w:r>
            <w:r w:rsidRPr="007501CE">
              <w:rPr>
                <w:bCs/>
                <w:sz w:val="28"/>
                <w:szCs w:val="28"/>
                <w:lang w:val="kk-KZ"/>
              </w:rPr>
              <w:t xml:space="preserve">– </w:t>
            </w:r>
            <w:r>
              <w:rPr>
                <w:bCs/>
                <w:sz w:val="28"/>
                <w:szCs w:val="28"/>
                <w:lang w:val="kk-KZ"/>
              </w:rPr>
              <w:t>тіл тәуелсіздігі.</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lang w:val="en-US"/>
              </w:rPr>
              <w:t>5</w:t>
            </w:r>
          </w:p>
        </w:tc>
      </w:tr>
      <w:tr w:rsidR="000C52C6" w:rsidTr="00B37B9C">
        <w:trPr>
          <w:trHeight w:val="273"/>
        </w:trPr>
        <w:tc>
          <w:tcPr>
            <w:tcW w:w="1109" w:type="dxa"/>
            <w:vMerge w:val="restart"/>
            <w:tcBorders>
              <w:left w:val="single" w:sz="4" w:space="0" w:color="000000"/>
              <w:bottom w:val="single" w:sz="4" w:space="0" w:color="000000"/>
            </w:tcBorders>
            <w:shd w:val="clear" w:color="auto" w:fill="auto"/>
          </w:tcPr>
          <w:p w:rsidR="000C52C6" w:rsidRDefault="000C52C6" w:rsidP="00B37B9C">
            <w:pPr>
              <w:snapToGrid w:val="0"/>
              <w:jc w:val="center"/>
            </w:pPr>
            <w:r>
              <w:t>4</w:t>
            </w:r>
          </w:p>
        </w:tc>
        <w:tc>
          <w:tcPr>
            <w:tcW w:w="5661" w:type="dxa"/>
            <w:tcBorders>
              <w:left w:val="single" w:sz="4" w:space="0" w:color="000000"/>
              <w:bottom w:val="single" w:sz="4" w:space="0" w:color="000000"/>
            </w:tcBorders>
            <w:shd w:val="clear" w:color="auto" w:fill="auto"/>
          </w:tcPr>
          <w:p w:rsidR="000C52C6" w:rsidRPr="00D5161B" w:rsidRDefault="000C52C6" w:rsidP="00B37B9C">
            <w:pPr>
              <w:contextualSpacing/>
              <w:jc w:val="both"/>
              <w:rPr>
                <w:bCs/>
                <w:lang w:val="kk-KZ"/>
              </w:rPr>
            </w:pPr>
            <w:r>
              <w:t xml:space="preserve">4 </w:t>
            </w:r>
            <w:r>
              <w:rPr>
                <w:lang w:val="kk-KZ"/>
              </w:rPr>
              <w:t>дәріс</w:t>
            </w:r>
            <w:r>
              <w:t>.</w:t>
            </w:r>
            <w:r>
              <w:rPr>
                <w:lang w:val="kk-KZ"/>
              </w:rPr>
              <w:t xml:space="preserve">   </w:t>
            </w:r>
            <w:r w:rsidRPr="00D5161B">
              <w:rPr>
                <w:lang w:val="kk-KZ"/>
              </w:rPr>
              <w:t xml:space="preserve">Тіл дамуының негізгі көздері. Ғылыми бағыттар мен көзқарастар. </w:t>
            </w:r>
          </w:p>
          <w:p w:rsidR="000C52C6" w:rsidRPr="00D5161B" w:rsidRDefault="000C52C6" w:rsidP="00B37B9C">
            <w:pPr>
              <w:rPr>
                <w:lang w:val="kk-KZ"/>
              </w:rPr>
            </w:pP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273"/>
        </w:trPr>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Pr="008F16D8" w:rsidRDefault="000C52C6" w:rsidP="00B37B9C">
            <w:pPr>
              <w:rPr>
                <w:lang w:val="kk-KZ"/>
              </w:rPr>
            </w:pPr>
            <w:r>
              <w:rPr>
                <w:lang w:val="kk-KZ"/>
              </w:rPr>
              <w:t xml:space="preserve">4 практикалық сабақ.    </w:t>
            </w:r>
            <w:r w:rsidRPr="00D5161B">
              <w:rPr>
                <w:bCs/>
                <w:lang w:val="kk-KZ"/>
              </w:rPr>
              <w:t>Көне атаулар, диалектілік, аймақтық деңгейде қалған тарихи сөздер, туыстас түркі тілдерінде қолданылатын атаулардың белсенді қолданылуы – сөздік құрамның  баюының басты жолдарының бірі.</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73"/>
        </w:trPr>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snapToGrid w:val="0"/>
              <w:rPr>
                <w:lang w:val="kk-KZ"/>
              </w:rPr>
            </w:pP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b/>
                <w:lang w:val="kk-KZ"/>
              </w:rPr>
            </w:pP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5</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contextualSpacing/>
              <w:jc w:val="both"/>
              <w:rPr>
                <w:bCs/>
                <w:lang w:val="kk-KZ"/>
              </w:rPr>
            </w:pPr>
            <w:r>
              <w:t xml:space="preserve">5 </w:t>
            </w:r>
            <w:r>
              <w:rPr>
                <w:lang w:val="kk-KZ"/>
              </w:rPr>
              <w:t xml:space="preserve">дәріс.   </w:t>
            </w:r>
            <w:r w:rsidRPr="00D5161B">
              <w:rPr>
                <w:bCs/>
                <w:lang w:val="kk-KZ"/>
              </w:rPr>
              <w:t xml:space="preserve">Лексикалық қабаттың дамуында болатын өзге құбылыстар. </w:t>
            </w:r>
          </w:p>
          <w:p w:rsidR="000C52C6" w:rsidRPr="00D5161B" w:rsidRDefault="000C52C6" w:rsidP="00B37B9C">
            <w:pPr>
              <w:jc w:val="both"/>
              <w:rPr>
                <w:lang w:val="kk-KZ"/>
              </w:rPr>
            </w:pP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p>
        </w:tc>
      </w:tr>
      <w:tr w:rsidR="000C52C6" w:rsidTr="00B37B9C">
        <w:trPr>
          <w:trHeight w:val="242"/>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8F16D8" w:rsidRDefault="000C52C6" w:rsidP="00B37B9C">
            <w:pPr>
              <w:jc w:val="both"/>
              <w:rPr>
                <w:lang w:val="kk-KZ"/>
              </w:rPr>
            </w:pPr>
            <w:r>
              <w:rPr>
                <w:lang w:val="kk-KZ"/>
              </w:rPr>
              <w:t xml:space="preserve">5 практикалық сабақ.  </w:t>
            </w:r>
            <w:r w:rsidRPr="00D5161B">
              <w:rPr>
                <w:bCs/>
                <w:lang w:val="kk-KZ"/>
              </w:rPr>
              <w:t>. Кірме сөздер мен оларды қолданудың ерекшеліктері</w:t>
            </w: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7</w:t>
            </w:r>
          </w:p>
        </w:tc>
      </w:tr>
      <w:tr w:rsidR="000C52C6" w:rsidTr="00B37B9C">
        <w:trPr>
          <w:trHeight w:val="242"/>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autoSpaceDE w:val="0"/>
              <w:autoSpaceDN w:val="0"/>
              <w:rPr>
                <w:lang w:val="kk-KZ"/>
              </w:rPr>
            </w:pPr>
            <w:r>
              <w:rPr>
                <w:lang w:val="kk-KZ"/>
              </w:rPr>
              <w:t xml:space="preserve">МОӨЖ.  </w:t>
            </w:r>
            <w:r w:rsidRPr="0003095B">
              <w:rPr>
                <w:bCs/>
                <w:lang w:val="kk-KZ"/>
              </w:rPr>
              <w:t xml:space="preserve">БАҚ </w:t>
            </w:r>
            <w:proofErr w:type="spellStart"/>
            <w:r w:rsidRPr="0003095B">
              <w:rPr>
                <w:bCs/>
                <w:lang w:val="kk-KZ"/>
              </w:rPr>
              <w:t>тіліндегілексикалық</w:t>
            </w:r>
            <w:proofErr w:type="spellEnd"/>
            <w:r w:rsidRPr="0003095B">
              <w:rPr>
                <w:bCs/>
                <w:lang w:val="kk-KZ"/>
              </w:rPr>
              <w:t xml:space="preserve"> нормалық ауытқулар.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lang w:val="en-US"/>
              </w:rPr>
              <w:t>15</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6</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autoSpaceDE w:val="0"/>
              <w:autoSpaceDN w:val="0"/>
              <w:jc w:val="both"/>
              <w:rPr>
                <w:lang w:val="kk-KZ"/>
              </w:rPr>
            </w:pPr>
            <w:r>
              <w:t xml:space="preserve">6 </w:t>
            </w:r>
            <w:r>
              <w:rPr>
                <w:lang w:val="kk-KZ"/>
              </w:rPr>
              <w:t xml:space="preserve">дәріс. </w:t>
            </w:r>
            <w:r w:rsidRPr="00D5161B">
              <w:rPr>
                <w:rFonts w:eastAsia="Calibri"/>
                <w:lang w:val="kk-KZ" w:eastAsia="en-US"/>
              </w:rPr>
              <w:t xml:space="preserve">Қазіргі қазақ тіліндегі белсенді үдерістердің лексикологиялық, сөзжасамдық саладағы көрінісі. </w:t>
            </w: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p>
        </w:tc>
      </w:tr>
      <w:tr w:rsidR="000C52C6" w:rsidTr="00B37B9C">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0C52C6" w:rsidRDefault="000C52C6" w:rsidP="00B37B9C">
            <w:pPr>
              <w:snapToGrid w:val="0"/>
              <w:rPr>
                <w:lang w:val="kk-KZ"/>
              </w:rPr>
            </w:pPr>
          </w:p>
        </w:tc>
        <w:tc>
          <w:tcPr>
            <w:tcW w:w="5661" w:type="dxa"/>
            <w:tcBorders>
              <w:top w:val="single" w:sz="4" w:space="0" w:color="000000"/>
              <w:left w:val="single" w:sz="4" w:space="0" w:color="000000"/>
            </w:tcBorders>
            <w:shd w:val="clear" w:color="auto" w:fill="auto"/>
          </w:tcPr>
          <w:p w:rsidR="000C52C6" w:rsidRPr="006F6D38" w:rsidRDefault="000C52C6" w:rsidP="00B37B9C">
            <w:pPr>
              <w:snapToGrid w:val="0"/>
              <w:jc w:val="both"/>
              <w:rPr>
                <w:lang w:val="kk-KZ"/>
              </w:rPr>
            </w:pPr>
            <w:r>
              <w:rPr>
                <w:lang w:val="kk-KZ"/>
              </w:rPr>
              <w:t xml:space="preserve">6 практикалық сабақ. </w:t>
            </w:r>
            <w:r w:rsidRPr="00D5161B">
              <w:rPr>
                <w:rFonts w:eastAsia="Calibri"/>
                <w:lang w:val="kk-KZ" w:eastAsia="en-US"/>
              </w:rPr>
              <w:t xml:space="preserve">Қазіргі қазақ тіліндегі белсенді үдерістердің лексикологиялық, сөзжасамдық саладағы көрінісі. </w:t>
            </w:r>
            <w:r>
              <w:rPr>
                <w:lang w:val="kk-KZ"/>
              </w:rPr>
              <w:t xml:space="preserve">     </w:t>
            </w:r>
          </w:p>
        </w:tc>
        <w:tc>
          <w:tcPr>
            <w:tcW w:w="1001" w:type="dxa"/>
            <w:tcBorders>
              <w:top w:val="single" w:sz="4" w:space="0" w:color="000000"/>
              <w:left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right w:val="single" w:sz="4" w:space="0" w:color="000000"/>
            </w:tcBorders>
            <w:shd w:val="clear" w:color="auto" w:fill="auto"/>
          </w:tcPr>
          <w:p w:rsidR="000C52C6" w:rsidRDefault="000C52C6" w:rsidP="00B37B9C">
            <w:pPr>
              <w:snapToGrid w:val="0"/>
              <w:jc w:val="center"/>
            </w:pPr>
            <w:r>
              <w:rPr>
                <w:lang w:val="en-US"/>
              </w:rPr>
              <w:t>5</w:t>
            </w:r>
          </w:p>
        </w:tc>
      </w:tr>
      <w:tr w:rsidR="000C52C6" w:rsidTr="00B37B9C">
        <w:tc>
          <w:tcPr>
            <w:tcW w:w="1109" w:type="dxa"/>
            <w:vMerge w:val="restart"/>
            <w:tcBorders>
              <w:top w:val="single" w:sz="4" w:space="0" w:color="000000"/>
              <w:left w:val="single" w:sz="4" w:space="0" w:color="000000"/>
            </w:tcBorders>
            <w:shd w:val="clear" w:color="auto" w:fill="auto"/>
          </w:tcPr>
          <w:p w:rsidR="000C52C6" w:rsidRDefault="000C52C6" w:rsidP="00B37B9C">
            <w:pPr>
              <w:snapToGrid w:val="0"/>
              <w:jc w:val="center"/>
            </w:pPr>
            <w:r>
              <w:t>7</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jc w:val="both"/>
              <w:rPr>
                <w:caps/>
                <w:lang w:val="kk-KZ"/>
              </w:rPr>
            </w:pPr>
            <w:r w:rsidRPr="00973A16">
              <w:t>7</w:t>
            </w:r>
            <w:r>
              <w:rPr>
                <w:lang w:val="kk-KZ"/>
              </w:rPr>
              <w:t xml:space="preserve"> дәріс</w:t>
            </w:r>
            <w:r w:rsidRPr="00D5161B">
              <w:rPr>
                <w:bCs/>
                <w:lang w:val="kk-KZ"/>
              </w:rPr>
              <w:t xml:space="preserve"> Оралмандар тіліндегі ерекшеліктер мен оның әдеби тілге әсері;</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left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6F6D38" w:rsidRDefault="000C52C6" w:rsidP="00B37B9C">
            <w:pPr>
              <w:snapToGrid w:val="0"/>
              <w:jc w:val="both"/>
              <w:rPr>
                <w:caps/>
                <w:lang w:val="kk-KZ"/>
              </w:rPr>
            </w:pPr>
            <w:r>
              <w:rPr>
                <w:lang w:val="kk-KZ"/>
              </w:rPr>
              <w:t>7 практикалық сабақ.  Оралмандар сөйлеу тіліндегі фонологиялық ерекшеліктер</w:t>
            </w:r>
          </w:p>
        </w:tc>
        <w:tc>
          <w:tcPr>
            <w:tcW w:w="100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snapToGrid w:val="0"/>
              <w:jc w:val="center"/>
              <w:rPr>
                <w:caps/>
              </w:rPr>
            </w:pPr>
            <w:r>
              <w:rPr>
                <w:cap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sidRPr="00D5161B">
              <w:rPr>
                <w:caps/>
              </w:rPr>
              <w:t>5</w:t>
            </w:r>
          </w:p>
        </w:tc>
      </w:tr>
      <w:tr w:rsidR="000C52C6" w:rsidTr="00B37B9C">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autoSpaceDE w:val="0"/>
              <w:autoSpaceDN w:val="0"/>
              <w:rPr>
                <w:caps/>
                <w:lang w:val="kk-KZ"/>
              </w:rPr>
            </w:pPr>
            <w:r>
              <w:rPr>
                <w:lang w:val="kk-KZ"/>
              </w:rPr>
              <w:t xml:space="preserve">МОӨЖ.  </w:t>
            </w:r>
            <w:r w:rsidRPr="0003095B">
              <w:rPr>
                <w:bCs/>
                <w:lang w:val="kk-KZ"/>
              </w:rPr>
              <w:t>БАҚ –</w:t>
            </w:r>
            <w:proofErr w:type="spellStart"/>
            <w:r w:rsidRPr="0003095B">
              <w:rPr>
                <w:bCs/>
                <w:lang w:val="kk-KZ"/>
              </w:rPr>
              <w:t>ғы</w:t>
            </w:r>
            <w:proofErr w:type="spellEnd"/>
            <w:r w:rsidRPr="0003095B">
              <w:rPr>
                <w:bCs/>
                <w:lang w:val="kk-KZ"/>
              </w:rPr>
              <w:t xml:space="preserve"> жаңа қолданыстар.</w:t>
            </w: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caps/>
                <w:lang w:val="kk-KZ"/>
              </w:rPr>
              <w:t>15</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t>Б</w:t>
            </w:r>
            <w:r>
              <w:rPr>
                <w:lang w:val="kk-KZ"/>
              </w:rPr>
              <w:t>ақылау жұмысы</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lang w:val="kk-KZ"/>
              </w:rPr>
            </w:pPr>
            <w:r w:rsidRPr="00D5161B">
              <w:t>20</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Pr="00D5161B" w:rsidRDefault="000C52C6" w:rsidP="00B37B9C">
            <w:pPr>
              <w:jc w:val="center"/>
            </w:pPr>
            <w:r>
              <w:rPr>
                <w:b/>
                <w:caps/>
              </w:rPr>
              <w:t>10</w:t>
            </w:r>
            <w:r>
              <w:rPr>
                <w:b/>
                <w:caps/>
                <w:lang w:val="kk-KZ"/>
              </w:rPr>
              <w:t>0</w:t>
            </w:r>
          </w:p>
        </w:tc>
      </w:tr>
      <w:tr w:rsidR="000C52C6" w:rsidTr="00B37B9C">
        <w:tc>
          <w:tcPr>
            <w:tcW w:w="1109" w:type="dxa"/>
            <w:vMerge w:val="restart"/>
            <w:tcBorders>
              <w:left w:val="single" w:sz="4" w:space="0" w:color="000000"/>
              <w:bottom w:val="single" w:sz="4" w:space="0" w:color="000000"/>
            </w:tcBorders>
            <w:shd w:val="clear" w:color="auto" w:fill="auto"/>
          </w:tcPr>
          <w:p w:rsidR="000C52C6" w:rsidRDefault="000C52C6" w:rsidP="00B37B9C">
            <w:pPr>
              <w:snapToGrid w:val="0"/>
              <w:jc w:val="center"/>
            </w:pPr>
            <w:r w:rsidRPr="00D5161B">
              <w:t>8</w:t>
            </w:r>
          </w:p>
        </w:tc>
        <w:tc>
          <w:tcPr>
            <w:tcW w:w="5661" w:type="dxa"/>
            <w:tcBorders>
              <w:left w:val="single" w:sz="4" w:space="0" w:color="000000"/>
              <w:bottom w:val="single" w:sz="4" w:space="0" w:color="000000"/>
            </w:tcBorders>
            <w:shd w:val="clear" w:color="auto" w:fill="auto"/>
          </w:tcPr>
          <w:p w:rsidR="000C52C6" w:rsidRPr="0003095B" w:rsidRDefault="000C52C6" w:rsidP="00B37B9C">
            <w:pPr>
              <w:contextualSpacing/>
              <w:jc w:val="both"/>
              <w:rPr>
                <w:lang w:val="kk-KZ"/>
              </w:rPr>
            </w:pPr>
            <w:r>
              <w:t xml:space="preserve">8 </w:t>
            </w:r>
            <w:r>
              <w:rPr>
                <w:lang w:val="kk-KZ"/>
              </w:rPr>
              <w:t>дәріс.</w:t>
            </w:r>
            <w:r w:rsidRPr="00D5161B">
              <w:rPr>
                <w:bCs/>
                <w:lang w:val="kk-KZ"/>
              </w:rPr>
              <w:t xml:space="preserve"> Аударма арқылы тілімізге енген жаңа ұғымдарды тәржімалау барысында аналитикалық сөзжасам тәсілінің дамуы.</w:t>
            </w:r>
            <w:r w:rsidRPr="0003095B">
              <w:rPr>
                <w:lang w:val="kk-KZ"/>
              </w:rPr>
              <w:t xml:space="preserve"> </w:t>
            </w:r>
            <w:r>
              <w:rPr>
                <w:lang w:val="kk-KZ"/>
              </w:rPr>
              <w:t xml:space="preserve">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caps/>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03095B" w:rsidRDefault="000C52C6" w:rsidP="00B37B9C">
            <w:pPr>
              <w:contextualSpacing/>
              <w:jc w:val="both"/>
              <w:rPr>
                <w:lang w:val="kk-KZ"/>
              </w:rPr>
            </w:pPr>
            <w:r>
              <w:rPr>
                <w:lang w:val="kk-KZ"/>
              </w:rPr>
              <w:t xml:space="preserve">8 практикалық сабақ.   </w:t>
            </w:r>
            <w:r w:rsidRPr="00D5161B">
              <w:rPr>
                <w:bCs/>
                <w:lang w:val="kk-KZ"/>
              </w:rPr>
              <w:t>Аударма барысында жасалған лексикалық оралымдар мен жаңа номинативтік атауларға сараптама;</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lang w:val="en-US"/>
              </w:rPr>
              <w:t>6</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9</w:t>
            </w: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pStyle w:val="a4"/>
              <w:spacing w:after="0"/>
            </w:pPr>
            <w:r>
              <w:t xml:space="preserve">9 </w:t>
            </w:r>
            <w:r>
              <w:rPr>
                <w:lang w:val="kk-KZ"/>
              </w:rPr>
              <w:t xml:space="preserve">дәріс.   </w:t>
            </w:r>
            <w:r w:rsidRPr="00D5161B">
              <w:rPr>
                <w:bCs/>
                <w:lang w:val="kk-KZ"/>
              </w:rPr>
              <w:t>Сөйлеу тіліндегі жаңа қолданыстар мен олардың семантикалық және уәждемелік сипаты.</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left w:val="single" w:sz="4" w:space="0" w:color="000000"/>
              <w:bottom w:val="single" w:sz="4" w:space="0" w:color="000000"/>
            </w:tcBorders>
            <w:shd w:val="clear" w:color="auto" w:fill="auto"/>
          </w:tcPr>
          <w:p w:rsidR="000C52C6" w:rsidRPr="008F16D8" w:rsidRDefault="000C52C6" w:rsidP="00B37B9C">
            <w:pPr>
              <w:pStyle w:val="a4"/>
              <w:snapToGrid w:val="0"/>
              <w:spacing w:after="0"/>
              <w:rPr>
                <w:lang w:val="kk-KZ"/>
              </w:rPr>
            </w:pPr>
            <w:r>
              <w:rPr>
                <w:lang w:val="kk-KZ"/>
              </w:rPr>
              <w:t xml:space="preserve">9 практикалық сабақ.  </w:t>
            </w:r>
            <w:r w:rsidRPr="00D5161B">
              <w:rPr>
                <w:bCs/>
                <w:lang w:val="kk-KZ"/>
              </w:rPr>
              <w:t>Сөйлеу тіліндегі жаңа қолданыстар мен олардың семантикалық және уәждемелік сипаты.</w:t>
            </w:r>
            <w:r>
              <w:rPr>
                <w:lang w:val="kk-KZ"/>
              </w:rPr>
              <w:t xml:space="preserve">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lang w:val="kk-KZ"/>
              </w:rPr>
            </w:pPr>
            <w:r>
              <w:rPr>
                <w:lang w:val="en-US"/>
              </w:rPr>
              <w:t>6</w:t>
            </w:r>
          </w:p>
        </w:tc>
      </w:tr>
      <w:tr w:rsidR="000C52C6" w:rsidTr="00B37B9C">
        <w:tc>
          <w:tcPr>
            <w:tcW w:w="1109"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pStyle w:val="a4"/>
              <w:snapToGrid w:val="0"/>
              <w:spacing w:after="0"/>
              <w:rPr>
                <w:lang w:val="kk-KZ"/>
              </w:rPr>
            </w:pPr>
            <w:r>
              <w:rPr>
                <w:lang w:val="kk-KZ"/>
              </w:rPr>
              <w:t xml:space="preserve">  </w:t>
            </w:r>
            <w:proofErr w:type="spellStart"/>
            <w:r>
              <w:rPr>
                <w:lang w:val="kk-KZ"/>
              </w:rPr>
              <w:t>МоӨЖ</w:t>
            </w:r>
            <w:proofErr w:type="spellEnd"/>
            <w:r w:rsidRPr="0003095B">
              <w:rPr>
                <w:bCs/>
                <w:lang w:val="kk-KZ"/>
              </w:rPr>
              <w:t xml:space="preserve"> Салалық ғылымдардағы термин сөздер мен жасалу уәжділігі</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caps/>
                <w:lang w:val="en-US"/>
              </w:rPr>
              <w:t>10</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10</w:t>
            </w:r>
          </w:p>
        </w:tc>
        <w:tc>
          <w:tcPr>
            <w:tcW w:w="5661" w:type="dxa"/>
            <w:tcBorders>
              <w:top w:val="single" w:sz="4" w:space="0" w:color="000000"/>
              <w:left w:val="single" w:sz="4" w:space="0" w:color="000000"/>
              <w:bottom w:val="single" w:sz="4" w:space="0" w:color="000000"/>
            </w:tcBorders>
            <w:shd w:val="clear" w:color="auto" w:fill="auto"/>
          </w:tcPr>
          <w:p w:rsidR="000C52C6" w:rsidRPr="0003095B" w:rsidRDefault="000C52C6" w:rsidP="00B37B9C">
            <w:pPr>
              <w:contextualSpacing/>
              <w:jc w:val="both"/>
              <w:rPr>
                <w:lang w:val="kk-KZ"/>
              </w:rPr>
            </w:pPr>
            <w:r>
              <w:t xml:space="preserve">10 </w:t>
            </w:r>
            <w:r>
              <w:rPr>
                <w:lang w:val="kk-KZ"/>
              </w:rPr>
              <w:t xml:space="preserve">дәріс.  </w:t>
            </w:r>
            <w:r w:rsidRPr="00D5161B">
              <w:rPr>
                <w:bCs/>
                <w:lang w:val="kk-KZ"/>
              </w:rPr>
              <w:t xml:space="preserve">Ақпараттық құралдардағы жаңа сөз қолданыстары мен  </w:t>
            </w:r>
            <w:proofErr w:type="spellStart"/>
            <w:r w:rsidRPr="00D5161B">
              <w:rPr>
                <w:rFonts w:eastAsia="???"/>
                <w:lang w:val="kk-KZ" w:eastAsia="ko-KR"/>
              </w:rPr>
              <w:t>коммуникативті-прагматикалық</w:t>
            </w:r>
            <w:proofErr w:type="spellEnd"/>
            <w:r w:rsidRPr="00D5161B">
              <w:rPr>
                <w:rFonts w:eastAsia="???"/>
                <w:lang w:val="kk-KZ" w:eastAsia="ko-KR"/>
              </w:rPr>
              <w:t xml:space="preserve"> сипаты</w:t>
            </w:r>
            <w:r w:rsidRPr="00D5161B">
              <w:rPr>
                <w:lang w:val="kk-KZ"/>
              </w:rPr>
              <w:t>.</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C52C6" w:rsidRPr="006F6D38" w:rsidRDefault="000C52C6" w:rsidP="00B37B9C">
            <w:pPr>
              <w:snapToGrid w:val="0"/>
              <w:jc w:val="both"/>
              <w:rPr>
                <w:lang w:val="kk-KZ"/>
              </w:rPr>
            </w:pPr>
            <w:r>
              <w:rPr>
                <w:lang w:val="kk-KZ"/>
              </w:rPr>
              <w:t>10 практикалық  БАҚ тілінде кездесетін жаңа қолданыстар мен терминдер</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pPr>
            <w:r>
              <w:rPr>
                <w:lang w:val="en-US"/>
              </w:rPr>
              <w:t>6</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pPr>
            <w:r>
              <w:t>11</w:t>
            </w:r>
          </w:p>
        </w:tc>
        <w:tc>
          <w:tcPr>
            <w:tcW w:w="5661" w:type="dxa"/>
            <w:tcBorders>
              <w:top w:val="single" w:sz="4" w:space="0" w:color="000000"/>
              <w:left w:val="single" w:sz="4" w:space="0" w:color="000000"/>
              <w:bottom w:val="single" w:sz="4" w:space="0" w:color="000000"/>
            </w:tcBorders>
            <w:shd w:val="clear" w:color="auto" w:fill="auto"/>
          </w:tcPr>
          <w:p w:rsidR="000C52C6" w:rsidRPr="00D5161B" w:rsidRDefault="000C52C6" w:rsidP="00B37B9C">
            <w:pPr>
              <w:contextualSpacing/>
              <w:jc w:val="both"/>
              <w:rPr>
                <w:lang w:val="kk-KZ"/>
              </w:rPr>
            </w:pPr>
            <w:r>
              <w:t xml:space="preserve">11 </w:t>
            </w:r>
            <w:r>
              <w:rPr>
                <w:lang w:val="kk-KZ"/>
              </w:rPr>
              <w:t xml:space="preserve">дәріс.    </w:t>
            </w:r>
            <w:r w:rsidRPr="00D5161B">
              <w:rPr>
                <w:lang w:val="kk-KZ"/>
              </w:rPr>
              <w:t xml:space="preserve">Термин жасауда қолданылған модельдер мен сөзжасамдық тәсілдер. </w:t>
            </w:r>
          </w:p>
          <w:p w:rsidR="000C52C6" w:rsidRDefault="000C52C6" w:rsidP="00B37B9C">
            <w:pPr>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rPr>
          <w:trHeight w:val="132"/>
        </w:trPr>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top w:val="single" w:sz="4" w:space="0" w:color="000000"/>
              <w:left w:val="single" w:sz="4" w:space="0" w:color="000000"/>
              <w:bottom w:val="single" w:sz="4" w:space="0" w:color="auto"/>
            </w:tcBorders>
            <w:shd w:val="clear" w:color="auto" w:fill="auto"/>
          </w:tcPr>
          <w:p w:rsidR="000C52C6" w:rsidRDefault="000C52C6" w:rsidP="00B37B9C">
            <w:pPr>
              <w:snapToGrid w:val="0"/>
              <w:jc w:val="both"/>
              <w:rPr>
                <w:lang w:val="kk-KZ"/>
              </w:rPr>
            </w:pPr>
            <w:r>
              <w:rPr>
                <w:lang w:val="kk-KZ"/>
              </w:rPr>
              <w:t>11 практикалық сабақ.</w:t>
            </w:r>
            <w:r w:rsidRPr="00047081">
              <w:rPr>
                <w:lang w:val="kk-KZ"/>
              </w:rPr>
              <w:t xml:space="preserve"> </w:t>
            </w:r>
            <w:r>
              <w:rPr>
                <w:lang w:val="kk-KZ"/>
              </w:rPr>
              <w:t xml:space="preserve">   </w:t>
            </w:r>
            <w:r w:rsidRPr="00D5161B">
              <w:rPr>
                <w:lang w:val="kk-KZ"/>
              </w:rPr>
              <w:t>Терминжасамдағы варианттылық мәселесі мен орнықтылық, жарыспалылық.</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en-US"/>
              </w:rPr>
            </w:pPr>
            <w:r>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jc w:val="center"/>
              <w:rPr>
                <w:lang w:val="en-US"/>
              </w:rPr>
            </w:pPr>
            <w:r>
              <w:rPr>
                <w:caps/>
                <w:lang w:val="en-US"/>
              </w:rPr>
              <w:t>6</w:t>
            </w:r>
          </w:p>
          <w:p w:rsidR="000C52C6" w:rsidRDefault="000C52C6" w:rsidP="00B37B9C">
            <w:pPr>
              <w:jc w:val="center"/>
              <w:rPr>
                <w:lang w:val="en-US"/>
              </w:rPr>
            </w:pPr>
          </w:p>
        </w:tc>
      </w:tr>
      <w:tr w:rsidR="000C52C6" w:rsidTr="00B37B9C">
        <w:trPr>
          <w:trHeight w:val="132"/>
        </w:trPr>
        <w:tc>
          <w:tcPr>
            <w:tcW w:w="1109"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rPr>
                <w:lang w:val="kk-KZ"/>
              </w:rPr>
            </w:pPr>
          </w:p>
        </w:tc>
        <w:tc>
          <w:tcPr>
            <w:tcW w:w="5661" w:type="dxa"/>
            <w:tcBorders>
              <w:top w:val="single" w:sz="4" w:space="0" w:color="auto"/>
              <w:left w:val="single" w:sz="4" w:space="0" w:color="000000"/>
              <w:bottom w:val="single" w:sz="4" w:space="0" w:color="000000"/>
            </w:tcBorders>
            <w:shd w:val="clear" w:color="auto" w:fill="auto"/>
          </w:tcPr>
          <w:p w:rsidR="000C52C6" w:rsidRDefault="000C52C6" w:rsidP="00B37B9C">
            <w:pPr>
              <w:snapToGrid w:val="0"/>
              <w:jc w:val="both"/>
              <w:rPr>
                <w:lang w:val="kk-KZ"/>
              </w:rPr>
            </w:pPr>
            <w:r>
              <w:rPr>
                <w:lang w:val="kk-KZ"/>
              </w:rPr>
              <w:t xml:space="preserve">МОӨЖ.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jc w:val="center"/>
              <w:rPr>
                <w:lang w:val="kk-KZ"/>
              </w:rPr>
            </w:pPr>
            <w:r>
              <w:rPr>
                <w:caps/>
                <w:lang w:val="en-US"/>
              </w:rPr>
              <w:t>10</w:t>
            </w:r>
          </w:p>
        </w:tc>
      </w:tr>
      <w:tr w:rsidR="000C52C6" w:rsidTr="00B37B9C">
        <w:tc>
          <w:tcPr>
            <w:tcW w:w="1109" w:type="dxa"/>
            <w:vMerge w:val="restart"/>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r>
              <w:rPr>
                <w:lang w:val="kk-KZ"/>
              </w:rPr>
              <w:t>12</w:t>
            </w:r>
          </w:p>
        </w:tc>
        <w:tc>
          <w:tcPr>
            <w:tcW w:w="5661" w:type="dxa"/>
            <w:tcBorders>
              <w:top w:val="single" w:sz="4" w:space="0" w:color="000000"/>
              <w:left w:val="single" w:sz="4" w:space="0" w:color="000000"/>
              <w:bottom w:val="single" w:sz="4" w:space="0" w:color="000000"/>
            </w:tcBorders>
            <w:shd w:val="clear" w:color="auto" w:fill="auto"/>
          </w:tcPr>
          <w:p w:rsidR="000C52C6" w:rsidRDefault="000C52C6" w:rsidP="00B37B9C">
            <w:pPr>
              <w:jc w:val="both"/>
              <w:rPr>
                <w:lang w:val="kk-KZ"/>
              </w:rPr>
            </w:pPr>
            <w:r>
              <w:rPr>
                <w:lang w:val="kk-KZ"/>
              </w:rPr>
              <w:t xml:space="preserve">12 дәріс.   </w:t>
            </w:r>
            <w:r w:rsidRPr="00D5161B">
              <w:rPr>
                <w:lang w:val="kk-KZ"/>
              </w:rPr>
              <w:t xml:space="preserve">Салалық терминдер мен олардың уәжділігі мен семантикалық ерекшеліктері. </w:t>
            </w:r>
          </w:p>
        </w:tc>
        <w:tc>
          <w:tcPr>
            <w:tcW w:w="1001" w:type="dxa"/>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caps/>
                <w:lang w:val="kk-KZ"/>
              </w:rPr>
            </w:pPr>
            <w:r>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caps/>
                <w:lang w:val="kk-KZ"/>
              </w:rPr>
            </w:pPr>
          </w:p>
        </w:tc>
      </w:tr>
      <w:tr w:rsidR="000C52C6" w:rsidTr="00B37B9C">
        <w:tc>
          <w:tcPr>
            <w:tcW w:w="1109" w:type="dxa"/>
            <w:vMerge/>
            <w:tcBorders>
              <w:top w:val="single" w:sz="4" w:space="0" w:color="000000"/>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Default="000C52C6" w:rsidP="00B37B9C">
            <w:pPr>
              <w:snapToGrid w:val="0"/>
              <w:jc w:val="both"/>
              <w:rPr>
                <w:lang w:val="kk-KZ"/>
              </w:rPr>
            </w:pPr>
            <w:r>
              <w:rPr>
                <w:lang w:val="kk-KZ"/>
              </w:rPr>
              <w:t xml:space="preserve">12 практикалық сабақ.   </w:t>
            </w:r>
            <w:proofErr w:type="spellStart"/>
            <w:r>
              <w:rPr>
                <w:lang w:val="kk-KZ"/>
              </w:rPr>
              <w:t>Салалаық</w:t>
            </w:r>
            <w:proofErr w:type="spellEnd"/>
            <w:r>
              <w:rPr>
                <w:lang w:val="kk-KZ"/>
              </w:rPr>
              <w:t xml:space="preserve"> терминдердің ж</w:t>
            </w:r>
            <w:r w:rsidRPr="00D5161B">
              <w:rPr>
                <w:lang w:val="kk-KZ"/>
              </w:rPr>
              <w:t>асалу жолдары.</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r>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lang w:val="kk-KZ"/>
              </w:rPr>
            </w:pPr>
            <w:r>
              <w:rPr>
                <w:lang w:val="kk-KZ"/>
              </w:rPr>
              <w:t>6</w:t>
            </w:r>
          </w:p>
        </w:tc>
      </w:tr>
      <w:tr w:rsidR="000C52C6" w:rsidTr="00B37B9C">
        <w:tc>
          <w:tcPr>
            <w:tcW w:w="1109" w:type="dxa"/>
            <w:vMerge w:val="restart"/>
            <w:tcBorders>
              <w:left w:val="single" w:sz="4" w:space="0" w:color="000000"/>
              <w:bottom w:val="single" w:sz="4" w:space="0" w:color="000000"/>
            </w:tcBorders>
            <w:shd w:val="clear" w:color="auto" w:fill="auto"/>
          </w:tcPr>
          <w:p w:rsidR="000C52C6" w:rsidRDefault="000C52C6" w:rsidP="00B37B9C">
            <w:pPr>
              <w:snapToGrid w:val="0"/>
              <w:jc w:val="center"/>
              <w:rPr>
                <w:lang w:val="kk-KZ"/>
              </w:rPr>
            </w:pPr>
            <w:r>
              <w:rPr>
                <w:lang w:val="kk-KZ"/>
              </w:rPr>
              <w:t>13</w:t>
            </w:r>
          </w:p>
        </w:tc>
        <w:tc>
          <w:tcPr>
            <w:tcW w:w="5661" w:type="dxa"/>
            <w:tcBorders>
              <w:left w:val="single" w:sz="4" w:space="0" w:color="000000"/>
              <w:bottom w:val="single" w:sz="4" w:space="0" w:color="000000"/>
            </w:tcBorders>
            <w:shd w:val="clear" w:color="auto" w:fill="auto"/>
          </w:tcPr>
          <w:p w:rsidR="000C52C6" w:rsidRDefault="000C52C6" w:rsidP="00B37B9C">
            <w:pPr>
              <w:contextualSpacing/>
              <w:jc w:val="both"/>
              <w:rPr>
                <w:lang w:val="kk-KZ"/>
              </w:rPr>
            </w:pPr>
            <w:r>
              <w:rPr>
                <w:lang w:val="kk-KZ"/>
              </w:rPr>
              <w:t xml:space="preserve">13 дәріс.  </w:t>
            </w:r>
            <w:r w:rsidRPr="00D5161B">
              <w:rPr>
                <w:lang w:val="kk-KZ"/>
              </w:rPr>
              <w:t xml:space="preserve">Ауызекі сөйлеу тілінің орфоэпиясындағы актив үдерістер. </w:t>
            </w:r>
            <w:r>
              <w:rPr>
                <w:lang w:val="kk-KZ"/>
              </w:rPr>
              <w:t xml:space="preserve">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b/>
                <w:caps/>
                <w:lang w:val="kk-KZ"/>
              </w:rPr>
            </w:pPr>
            <w:r>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b/>
                <w:caps/>
                <w:lang w:val="kk-KZ"/>
              </w:rPr>
            </w:pPr>
          </w:p>
        </w:tc>
      </w:tr>
      <w:tr w:rsidR="000C52C6" w:rsidTr="00B37B9C">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Pr="0003095B" w:rsidRDefault="000C52C6" w:rsidP="00B37B9C">
            <w:pPr>
              <w:snapToGrid w:val="0"/>
              <w:jc w:val="both"/>
              <w:rPr>
                <w:lang w:val="kk-KZ"/>
              </w:rPr>
            </w:pPr>
            <w:r>
              <w:rPr>
                <w:lang w:val="kk-KZ"/>
              </w:rPr>
              <w:t xml:space="preserve">13 практикалық сабақ.  </w:t>
            </w:r>
            <w:r w:rsidRPr="00D5161B">
              <w:rPr>
                <w:lang w:val="kk-KZ"/>
              </w:rPr>
              <w:t>Қазіргі қазақ тілінің орфоэпиялық нормалары.</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pPr>
            <w:r>
              <w:rPr>
                <w:lang w:val="en-US"/>
              </w:rPr>
              <w:t>6</w:t>
            </w:r>
          </w:p>
        </w:tc>
      </w:tr>
      <w:tr w:rsidR="000C52C6" w:rsidTr="00B37B9C">
        <w:tc>
          <w:tcPr>
            <w:tcW w:w="1109" w:type="dxa"/>
            <w:vMerge w:val="restart"/>
            <w:tcBorders>
              <w:left w:val="single" w:sz="4" w:space="0" w:color="000000"/>
              <w:bottom w:val="single" w:sz="4" w:space="0" w:color="000000"/>
            </w:tcBorders>
            <w:shd w:val="clear" w:color="auto" w:fill="auto"/>
          </w:tcPr>
          <w:p w:rsidR="000C52C6" w:rsidRDefault="000C52C6" w:rsidP="00B37B9C">
            <w:pPr>
              <w:snapToGrid w:val="0"/>
              <w:jc w:val="center"/>
            </w:pPr>
            <w:r>
              <w:t>14</w:t>
            </w:r>
          </w:p>
        </w:tc>
        <w:tc>
          <w:tcPr>
            <w:tcW w:w="5661" w:type="dxa"/>
            <w:tcBorders>
              <w:left w:val="single" w:sz="4" w:space="0" w:color="000000"/>
              <w:bottom w:val="single" w:sz="4" w:space="0" w:color="000000"/>
            </w:tcBorders>
            <w:shd w:val="clear" w:color="auto" w:fill="auto"/>
          </w:tcPr>
          <w:p w:rsidR="000C52C6" w:rsidRPr="0003095B" w:rsidRDefault="000C52C6" w:rsidP="00B37B9C">
            <w:pPr>
              <w:contextualSpacing/>
              <w:jc w:val="both"/>
              <w:rPr>
                <w:lang w:val="kk-KZ"/>
              </w:rPr>
            </w:pPr>
            <w:r>
              <w:t xml:space="preserve">14 </w:t>
            </w:r>
            <w:r>
              <w:rPr>
                <w:lang w:val="kk-KZ"/>
              </w:rPr>
              <w:t xml:space="preserve">дәріс.   </w:t>
            </w:r>
            <w:r w:rsidRPr="00D5161B">
              <w:rPr>
                <w:lang w:val="kk-KZ"/>
              </w:rPr>
              <w:t xml:space="preserve">Сөйлеу тіліндегі варваризмдер мен оларды болдырмаудың жолдары.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b/>
                <w:caps/>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snapToGrid w:val="0"/>
              <w:jc w:val="center"/>
              <w:rPr>
                <w:b/>
                <w:caps/>
                <w:lang w:val="kk-KZ"/>
              </w:rPr>
            </w:pPr>
          </w:p>
        </w:tc>
      </w:tr>
      <w:tr w:rsidR="000C52C6" w:rsidTr="00B37B9C">
        <w:tc>
          <w:tcPr>
            <w:tcW w:w="1109" w:type="dxa"/>
            <w:vMerge/>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5661" w:type="dxa"/>
            <w:tcBorders>
              <w:left w:val="single" w:sz="4" w:space="0" w:color="000000"/>
              <w:bottom w:val="single" w:sz="4" w:space="0" w:color="000000"/>
            </w:tcBorders>
            <w:shd w:val="clear" w:color="auto" w:fill="auto"/>
          </w:tcPr>
          <w:p w:rsidR="000C52C6" w:rsidRPr="00B608E1" w:rsidRDefault="000C52C6" w:rsidP="00B37B9C">
            <w:pPr>
              <w:snapToGrid w:val="0"/>
              <w:jc w:val="both"/>
              <w:rPr>
                <w:lang w:val="kk-KZ"/>
              </w:rPr>
            </w:pPr>
            <w:r>
              <w:rPr>
                <w:lang w:val="kk-KZ"/>
              </w:rPr>
              <w:t>14 практикалық сабақ</w:t>
            </w:r>
            <w:r w:rsidRPr="00D5161B">
              <w:rPr>
                <w:lang w:val="kk-KZ"/>
              </w:rPr>
              <w:t xml:space="preserve"> Тіл экологиясы мәселесі, теориялық қисындары</w:t>
            </w:r>
            <w:r>
              <w:rPr>
                <w:lang w:val="kk-KZ"/>
              </w:rPr>
              <w:t xml:space="preserve">.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r>
              <w:rPr>
                <w:lang w:val="en-US"/>
              </w:rPr>
              <w:t>6</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Pr="0003095B" w:rsidRDefault="000C52C6" w:rsidP="00B37B9C">
            <w:pPr>
              <w:autoSpaceDE w:val="0"/>
              <w:autoSpaceDN w:val="0"/>
              <w:rPr>
                <w:lang w:val="kk-KZ"/>
              </w:rPr>
            </w:pPr>
            <w:r>
              <w:rPr>
                <w:lang w:val="kk-KZ"/>
              </w:rPr>
              <w:t>МОӨЖ.</w:t>
            </w:r>
            <w:r>
              <w:t xml:space="preserve"> </w:t>
            </w:r>
            <w:r>
              <w:rPr>
                <w:lang w:val="kk-KZ"/>
              </w:rPr>
              <w:t xml:space="preserve"> </w:t>
            </w:r>
            <w:r w:rsidRPr="0003095B">
              <w:rPr>
                <w:bCs/>
                <w:lang w:val="kk-KZ"/>
              </w:rPr>
              <w:t>Шетел сөздері мен олардың ену себептері</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lang w:val="kk-KZ"/>
              </w:rPr>
            </w:pPr>
            <w:r>
              <w:rPr>
                <w:lang w:val="en-US"/>
              </w:rPr>
              <w:t>10</w:t>
            </w:r>
          </w:p>
        </w:tc>
      </w:tr>
      <w:tr w:rsidR="000C52C6" w:rsidRPr="00424DC5"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r>
              <w:rPr>
                <w:lang w:val="kk-KZ"/>
              </w:rPr>
              <w:t>15</w:t>
            </w:r>
          </w:p>
        </w:tc>
        <w:tc>
          <w:tcPr>
            <w:tcW w:w="5661" w:type="dxa"/>
            <w:tcBorders>
              <w:left w:val="single" w:sz="4" w:space="0" w:color="000000"/>
              <w:bottom w:val="single" w:sz="4" w:space="0" w:color="000000"/>
            </w:tcBorders>
            <w:shd w:val="clear" w:color="auto" w:fill="auto"/>
          </w:tcPr>
          <w:p w:rsidR="000C52C6" w:rsidRDefault="000C52C6" w:rsidP="00B37B9C">
            <w:pPr>
              <w:contextualSpacing/>
              <w:jc w:val="both"/>
              <w:rPr>
                <w:lang w:val="kk-KZ"/>
              </w:rPr>
            </w:pPr>
            <w:r>
              <w:rPr>
                <w:lang w:val="kk-KZ"/>
              </w:rPr>
              <w:t xml:space="preserve">15 дәріс.   </w:t>
            </w:r>
            <w:r w:rsidRPr="00B608E1">
              <w:rPr>
                <w:lang w:val="kk-KZ"/>
              </w:rPr>
              <w:t xml:space="preserve"> </w:t>
            </w:r>
            <w:r>
              <w:rPr>
                <w:lang w:val="kk-KZ"/>
              </w:rPr>
              <w:t xml:space="preserve"> </w:t>
            </w:r>
            <w:r w:rsidRPr="00D5161B">
              <w:rPr>
                <w:lang w:val="kk-KZ"/>
              </w:rPr>
              <w:t xml:space="preserve">Сөйлеу тілінде кездесетін олқылықтар мен кемшіліктер.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Pr="00B608E1" w:rsidRDefault="000C52C6" w:rsidP="00B37B9C">
            <w:pPr>
              <w:snapToGrid w:val="0"/>
              <w:jc w:val="center"/>
              <w:rPr>
                <w:b/>
                <w:lang w:val="kk-KZ"/>
              </w:rPr>
            </w:pP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rPr>
                <w:lang w:val="kk-KZ"/>
              </w:rPr>
              <w:t xml:space="preserve">15 практикалық сабақ.  </w:t>
            </w:r>
            <w:r w:rsidRPr="00B608E1">
              <w:rPr>
                <w:lang w:val="kk-KZ"/>
              </w:rPr>
              <w:t xml:space="preserve"> </w:t>
            </w:r>
            <w:r>
              <w:rPr>
                <w:lang w:val="kk-KZ"/>
              </w:rPr>
              <w:t xml:space="preserve"> </w:t>
            </w:r>
            <w:r w:rsidRPr="00D5161B">
              <w:rPr>
                <w:lang w:val="kk-KZ"/>
              </w:rPr>
              <w:t>Грамматикалық тұлғалардың, лексикалық бірліктердің қолданысындағы нормадан ауытқулар.</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r w:rsidRPr="00B608E1">
              <w:rPr>
                <w:lang w:val="kk-KZ"/>
              </w:rPr>
              <w:t>6</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rsidRPr="00B608E1">
              <w:rPr>
                <w:lang w:val="kk-KZ"/>
              </w:rPr>
              <w:t>Б</w:t>
            </w:r>
            <w:r>
              <w:rPr>
                <w:lang w:val="kk-KZ"/>
              </w:rPr>
              <w:t>ақылау жұмысы</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r w:rsidRPr="00B608E1">
              <w:rPr>
                <w:lang w:val="kk-KZ"/>
              </w:rPr>
              <w:t>22</w:t>
            </w:r>
          </w:p>
        </w:tc>
      </w:tr>
      <w:tr w:rsidR="000C52C6" w:rsidTr="00B37B9C">
        <w:tc>
          <w:tcPr>
            <w:tcW w:w="1109" w:type="dxa"/>
            <w:tcBorders>
              <w:left w:val="single" w:sz="4" w:space="0" w:color="000000"/>
              <w:bottom w:val="single" w:sz="4" w:space="0" w:color="000000"/>
            </w:tcBorders>
            <w:shd w:val="clear" w:color="auto" w:fill="auto"/>
          </w:tcPr>
          <w:p w:rsidR="000C52C6" w:rsidRDefault="000C52C6" w:rsidP="00B37B9C">
            <w:pPr>
              <w:snapToGrid w:val="0"/>
              <w:jc w:val="center"/>
              <w:rPr>
                <w:b/>
                <w:lang w:val="kk-KZ"/>
              </w:rPr>
            </w:pPr>
          </w:p>
        </w:tc>
        <w:tc>
          <w:tcPr>
            <w:tcW w:w="5661" w:type="dxa"/>
            <w:tcBorders>
              <w:left w:val="single" w:sz="4" w:space="0" w:color="000000"/>
              <w:bottom w:val="single" w:sz="4" w:space="0" w:color="000000"/>
            </w:tcBorders>
            <w:shd w:val="clear" w:color="auto" w:fill="auto"/>
          </w:tcPr>
          <w:p w:rsidR="000C52C6" w:rsidRDefault="000C52C6" w:rsidP="00B37B9C">
            <w:pPr>
              <w:rPr>
                <w:lang w:val="kk-KZ"/>
              </w:rPr>
            </w:pPr>
            <w:r w:rsidRPr="00B608E1">
              <w:rPr>
                <w:b/>
                <w:lang w:val="kk-KZ"/>
              </w:rPr>
              <w:t>2</w:t>
            </w:r>
            <w:r>
              <w:rPr>
                <w:b/>
                <w:lang w:val="kk-KZ"/>
              </w:rPr>
              <w:t xml:space="preserve"> Аралық бақылау </w:t>
            </w:r>
          </w:p>
        </w:tc>
        <w:tc>
          <w:tcPr>
            <w:tcW w:w="1001" w:type="dxa"/>
            <w:tcBorders>
              <w:left w:val="single" w:sz="4" w:space="0" w:color="000000"/>
              <w:bottom w:val="single" w:sz="4" w:space="0" w:color="000000"/>
            </w:tcBorders>
            <w:shd w:val="clear" w:color="auto" w:fill="auto"/>
          </w:tcPr>
          <w:p w:rsidR="000C52C6" w:rsidRDefault="000C52C6" w:rsidP="00B37B9C">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C52C6" w:rsidRDefault="000C52C6" w:rsidP="00B37B9C">
            <w:pPr>
              <w:jc w:val="center"/>
              <w:rPr>
                <w:b/>
                <w:lang w:val="kk-KZ"/>
              </w:rPr>
            </w:pPr>
            <w:r w:rsidRPr="00B608E1">
              <w:rPr>
                <w:b/>
                <w:caps/>
                <w:lang w:val="kk-KZ"/>
              </w:rPr>
              <w:t>10</w:t>
            </w:r>
            <w:r>
              <w:rPr>
                <w:b/>
                <w:caps/>
                <w:lang w:val="kk-KZ"/>
              </w:rPr>
              <w:t>0</w:t>
            </w:r>
          </w:p>
        </w:tc>
      </w:tr>
    </w:tbl>
    <w:p w:rsidR="000C52C6" w:rsidRPr="000C52C6" w:rsidRDefault="000C52C6" w:rsidP="00424DC5">
      <w:pPr>
        <w:jc w:val="center"/>
      </w:pPr>
    </w:p>
    <w:p w:rsidR="00424DC5" w:rsidRPr="00812501" w:rsidRDefault="00424DC5" w:rsidP="00424DC5">
      <w:pPr>
        <w:ind w:left="-114"/>
        <w:jc w:val="both"/>
        <w:rPr>
          <w:b/>
        </w:rPr>
      </w:pPr>
    </w:p>
    <w:p w:rsidR="00424DC5" w:rsidRPr="00812501" w:rsidRDefault="00424DC5" w:rsidP="00424DC5">
      <w:pPr>
        <w:jc w:val="right"/>
      </w:pPr>
    </w:p>
    <w:p w:rsidR="00424DC5" w:rsidRPr="00812501" w:rsidRDefault="00424DC5" w:rsidP="00424DC5">
      <w:pPr>
        <w:rPr>
          <w:lang w:val="kk-KZ"/>
        </w:rPr>
      </w:pPr>
      <w:proofErr w:type="spellStart"/>
      <w:r w:rsidRPr="00812501">
        <w:t>Оқытушы</w:t>
      </w:r>
      <w:proofErr w:type="spellEnd"/>
      <w:r w:rsidRPr="00812501">
        <w:t xml:space="preserve"> ______________________________   </w:t>
      </w:r>
      <w:r w:rsidR="000C52C6">
        <w:rPr>
          <w:lang w:val="kk-KZ"/>
        </w:rPr>
        <w:t xml:space="preserve">А. </w:t>
      </w:r>
      <w:proofErr w:type="spellStart"/>
      <w:r w:rsidR="000C52C6">
        <w:rPr>
          <w:lang w:val="kk-KZ"/>
        </w:rPr>
        <w:t>Салқынбай</w:t>
      </w:r>
      <w:proofErr w:type="spellEnd"/>
      <w:r w:rsidR="000C52C6">
        <w:rPr>
          <w:lang w:val="kk-KZ"/>
        </w:rPr>
        <w:t xml:space="preserve"> </w:t>
      </w:r>
    </w:p>
    <w:p w:rsidR="00424DC5" w:rsidRPr="00812501" w:rsidRDefault="00424DC5" w:rsidP="00424DC5"/>
    <w:p w:rsidR="00424DC5" w:rsidRPr="000C52C6" w:rsidRDefault="00424DC5" w:rsidP="00424DC5">
      <w:pPr>
        <w:rPr>
          <w:lang w:val="kk-KZ"/>
        </w:rPr>
      </w:pPr>
      <w:r w:rsidRPr="00812501">
        <w:t xml:space="preserve">Кафедра </w:t>
      </w:r>
      <w:proofErr w:type="spellStart"/>
      <w:r w:rsidRPr="00812501">
        <w:t>меңгерушісі</w:t>
      </w:r>
      <w:proofErr w:type="spellEnd"/>
      <w:r w:rsidRPr="00812501">
        <w:t xml:space="preserve"> ____________________</w:t>
      </w:r>
      <w:proofErr w:type="gramStart"/>
      <w:r w:rsidRPr="00812501">
        <w:t xml:space="preserve">_ </w:t>
      </w:r>
      <w:r w:rsidR="000C52C6">
        <w:rPr>
          <w:lang w:val="kk-KZ"/>
        </w:rPr>
        <w:t xml:space="preserve"> С.</w:t>
      </w:r>
      <w:proofErr w:type="gramEnd"/>
      <w:r w:rsidR="000C52C6">
        <w:rPr>
          <w:lang w:val="kk-KZ"/>
        </w:rPr>
        <w:t xml:space="preserve"> </w:t>
      </w:r>
      <w:proofErr w:type="spellStart"/>
      <w:r w:rsidR="000C52C6">
        <w:rPr>
          <w:lang w:val="kk-KZ"/>
        </w:rPr>
        <w:t>Ақымбек</w:t>
      </w:r>
      <w:proofErr w:type="spellEnd"/>
    </w:p>
    <w:p w:rsidR="00424DC5" w:rsidRPr="00812501" w:rsidRDefault="00424DC5" w:rsidP="00424DC5"/>
    <w:p w:rsidR="00424DC5" w:rsidRPr="00812501" w:rsidRDefault="00424DC5" w:rsidP="00424DC5">
      <w:pPr>
        <w:rPr>
          <w:lang w:val="kk-KZ"/>
        </w:rPr>
      </w:pPr>
      <w:r w:rsidRPr="00812501">
        <w:rPr>
          <w:lang w:val="kk-KZ"/>
        </w:rPr>
        <w:t xml:space="preserve">Факультет әдістемелік кеңесінің төрағасы </w:t>
      </w:r>
      <w:r w:rsidRPr="00812501">
        <w:t xml:space="preserve"> _____________________</w:t>
      </w:r>
      <w:r w:rsidR="000C52C6">
        <w:rPr>
          <w:lang w:val="kk-KZ"/>
        </w:rPr>
        <w:t xml:space="preserve"> Л. </w:t>
      </w:r>
      <w:proofErr w:type="spellStart"/>
      <w:r w:rsidR="000C52C6">
        <w:rPr>
          <w:lang w:val="kk-KZ"/>
        </w:rPr>
        <w:t>Әлімтаева</w:t>
      </w:r>
      <w:proofErr w:type="spellEnd"/>
    </w:p>
    <w:sectPr w:rsidR="00424DC5" w:rsidRPr="00812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
    <w:altName w:val="Batang"/>
    <w:panose1 w:val="00000000000000000000"/>
    <w:charset w:val="81"/>
    <w:family w:val="roman"/>
    <w:notTrueType/>
    <w:pitch w:val="fixed"/>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3C6B32"/>
    <w:multiLevelType w:val="hybridMultilevel"/>
    <w:tmpl w:val="645EFD40"/>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ED9473B"/>
    <w:multiLevelType w:val="hybridMultilevel"/>
    <w:tmpl w:val="DFC8843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14E67CF2"/>
    <w:multiLevelType w:val="hybridMultilevel"/>
    <w:tmpl w:val="4E2A11FA"/>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3B6353"/>
    <w:multiLevelType w:val="hybridMultilevel"/>
    <w:tmpl w:val="631C82FC"/>
    <w:lvl w:ilvl="0" w:tplc="1A72D25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69A0000E"/>
    <w:multiLevelType w:val="hybridMultilevel"/>
    <w:tmpl w:val="2CEA8CD0"/>
    <w:lvl w:ilvl="0" w:tplc="90A21AD2">
      <w:start w:val="5"/>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7" w15:restartNumberingAfterBreak="0">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6D0AE3"/>
    <w:multiLevelType w:val="hybridMultilevel"/>
    <w:tmpl w:val="68DC29E2"/>
    <w:lvl w:ilvl="0" w:tplc="A14C5CB8">
      <w:start w:val="1"/>
      <w:numFmt w:val="decimal"/>
      <w:lvlText w:val="%1."/>
      <w:lvlJc w:val="left"/>
      <w:pPr>
        <w:ind w:left="1555" w:hanging="70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35"/>
    <w:rsid w:val="0003095B"/>
    <w:rsid w:val="000C52C6"/>
    <w:rsid w:val="001E6935"/>
    <w:rsid w:val="002757AF"/>
    <w:rsid w:val="00424DC5"/>
    <w:rsid w:val="005417EB"/>
    <w:rsid w:val="00973A16"/>
    <w:rsid w:val="00D51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DADAC-FF0B-4352-BABB-799F5CD2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7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417EB"/>
    <w:pPr>
      <w:keepNext/>
      <w:numPr>
        <w:numId w:val="1"/>
      </w:numPr>
      <w:jc w:val="center"/>
      <w:outlineLvl w:val="0"/>
    </w:pPr>
    <w:rPr>
      <w:b/>
      <w:bCs/>
      <w:sz w:val="28"/>
      <w:lang w:val="x-none"/>
    </w:rPr>
  </w:style>
  <w:style w:type="paragraph" w:styleId="4">
    <w:name w:val="heading 4"/>
    <w:basedOn w:val="a"/>
    <w:next w:val="a"/>
    <w:link w:val="40"/>
    <w:uiPriority w:val="9"/>
    <w:semiHidden/>
    <w:unhideWhenUsed/>
    <w:qFormat/>
    <w:rsid w:val="00424DC5"/>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5417EB"/>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5417EB"/>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7EB"/>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5417EB"/>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5417EB"/>
    <w:rPr>
      <w:rFonts w:ascii="Calibri" w:eastAsia="Times New Roman" w:hAnsi="Calibri" w:cs="Times New Roman"/>
      <w:i/>
      <w:iCs/>
      <w:sz w:val="24"/>
      <w:szCs w:val="24"/>
      <w:lang w:eastAsia="ar-SA"/>
    </w:rPr>
  </w:style>
  <w:style w:type="character" w:customStyle="1" w:styleId="s00">
    <w:name w:val="s00"/>
    <w:rsid w:val="005417EB"/>
    <w:rPr>
      <w:rFonts w:ascii="Times New Roman" w:hAnsi="Times New Roman" w:cs="Times New Roman"/>
      <w:b w:val="0"/>
      <w:bCs w:val="0"/>
      <w:i w:val="0"/>
      <w:iCs w:val="0"/>
      <w:color w:val="000000"/>
    </w:rPr>
  </w:style>
  <w:style w:type="character" w:styleId="a3">
    <w:name w:val="Hyperlink"/>
    <w:basedOn w:val="a0"/>
    <w:uiPriority w:val="99"/>
    <w:rsid w:val="005417EB"/>
    <w:rPr>
      <w:color w:val="0000FF"/>
      <w:u w:val="single"/>
    </w:rPr>
  </w:style>
  <w:style w:type="paragraph" w:styleId="a4">
    <w:name w:val="Body Text"/>
    <w:basedOn w:val="a"/>
    <w:link w:val="a5"/>
    <w:rsid w:val="005417EB"/>
    <w:pPr>
      <w:spacing w:after="120"/>
    </w:pPr>
  </w:style>
  <w:style w:type="character" w:customStyle="1" w:styleId="a5">
    <w:name w:val="Основной текст Знак"/>
    <w:basedOn w:val="a0"/>
    <w:link w:val="a4"/>
    <w:rsid w:val="005417EB"/>
    <w:rPr>
      <w:rFonts w:ascii="Times New Roman" w:eastAsia="Times New Roman" w:hAnsi="Times New Roman" w:cs="Times New Roman"/>
      <w:sz w:val="24"/>
      <w:szCs w:val="24"/>
      <w:lang w:eastAsia="ar-SA"/>
    </w:rPr>
  </w:style>
  <w:style w:type="paragraph" w:styleId="a6">
    <w:name w:val="List"/>
    <w:basedOn w:val="a4"/>
    <w:rsid w:val="005417EB"/>
    <w:rPr>
      <w:rFonts w:cs="Mangal"/>
    </w:rPr>
  </w:style>
  <w:style w:type="paragraph" w:customStyle="1" w:styleId="21">
    <w:name w:val="Основной текст 21"/>
    <w:basedOn w:val="a"/>
    <w:rsid w:val="005417EB"/>
    <w:pPr>
      <w:spacing w:after="120" w:line="480" w:lineRule="auto"/>
    </w:pPr>
    <w:rPr>
      <w:sz w:val="20"/>
      <w:szCs w:val="20"/>
      <w:lang w:val="x-none"/>
    </w:rPr>
  </w:style>
  <w:style w:type="paragraph" w:customStyle="1" w:styleId="a7">
    <w:name w:val="Без отступа"/>
    <w:basedOn w:val="a"/>
    <w:rsid w:val="005417EB"/>
    <w:rPr>
      <w:rFonts w:eastAsia="Calibri"/>
      <w:sz w:val="20"/>
    </w:rPr>
  </w:style>
  <w:style w:type="paragraph" w:customStyle="1" w:styleId="Default">
    <w:name w:val="Default"/>
    <w:rsid w:val="005417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417EB"/>
    <w:pPr>
      <w:ind w:left="720"/>
      <w:contextualSpacing/>
    </w:pPr>
  </w:style>
  <w:style w:type="character" w:customStyle="1" w:styleId="40">
    <w:name w:val="Заголовок 4 Знак"/>
    <w:basedOn w:val="a0"/>
    <w:link w:val="4"/>
    <w:uiPriority w:val="9"/>
    <w:semiHidden/>
    <w:rsid w:val="00424DC5"/>
    <w:rPr>
      <w:rFonts w:asciiTheme="majorHAnsi" w:eastAsiaTheme="majorEastAsia" w:hAnsiTheme="majorHAnsi" w:cstheme="majorBidi"/>
      <w:i/>
      <w:iCs/>
      <w:color w:val="365F91"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972</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 Salkinbay</cp:lastModifiedBy>
  <cp:revision>4</cp:revision>
  <dcterms:created xsi:type="dcterms:W3CDTF">2014-09-28T16:55:00Z</dcterms:created>
  <dcterms:modified xsi:type="dcterms:W3CDTF">2017-10-04T04:11:00Z</dcterms:modified>
</cp:coreProperties>
</file>